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C61" w:rsidRDefault="00D01DD1">
      <w:pPr>
        <w:pStyle w:val="Titolo"/>
        <w:jc w:val="center"/>
      </w:pPr>
      <w:bookmarkStart w:id="0" w:name="_fyn8l3mch7z" w:colFirst="0" w:colLast="0"/>
      <w:bookmarkEnd w:id="0"/>
      <w:r>
        <w:t>Avviso</w:t>
      </w:r>
    </w:p>
    <w:p w:rsidR="00B35C61" w:rsidRDefault="00B35C61"/>
    <w:p w:rsidR="00B35C61" w:rsidRDefault="00D01D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 informano i cittadini che a seguito di Ordinanza della Commissione Straordinaria n. 69</w:t>
      </w:r>
      <w:bookmarkStart w:id="1" w:name="_GoBack"/>
      <w:bookmarkEnd w:id="1"/>
      <w:r>
        <w:rPr>
          <w:sz w:val="32"/>
          <w:szCs w:val="32"/>
        </w:rPr>
        <w:t xml:space="preserve"> del 27/10/2020 le visite al cimitero di Scoglitti saranno permesse fino ad un massimo di 100 persone l’ora e devono essere effettuate rispettando le seguenti regole:</w:t>
      </w:r>
    </w:p>
    <w:p w:rsidR="00B35C61" w:rsidRDefault="00D01DD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Prenotazione attraverso il sito istituzionale del Comune</w:t>
      </w:r>
    </w:p>
    <w:p w:rsidR="00B35C61" w:rsidRDefault="00D01DD1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L'ingresso senza prenotazione è ammesso fino ad un massimo di 30 persone l'ora</w:t>
      </w:r>
    </w:p>
    <w:p w:rsidR="00B35C61" w:rsidRDefault="00D01DD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Tempo massimo di permanenza 1 ora</w:t>
      </w:r>
    </w:p>
    <w:p w:rsidR="00B35C61" w:rsidRDefault="00D01DD1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Possono accedere massimo 2 persone per nucleo familiare</w:t>
      </w:r>
    </w:p>
    <w:p w:rsidR="00B35C61" w:rsidRDefault="00D01DD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Occorre essere muniti di masch</w:t>
      </w:r>
      <w:r>
        <w:rPr>
          <w:sz w:val="32"/>
          <w:szCs w:val="32"/>
        </w:rPr>
        <w:t>erine</w:t>
      </w:r>
    </w:p>
    <w:p w:rsidR="00B35C61" w:rsidRDefault="00D01DD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Mantenere il distanziamento interpersonale di almeno un metro</w:t>
      </w:r>
    </w:p>
    <w:p w:rsidR="00B35C61" w:rsidRDefault="00D01DD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L'accesso è permesso attraverso l'ingresso principale</w:t>
      </w:r>
    </w:p>
    <w:p w:rsidR="00B35C61" w:rsidRDefault="00D01DD1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Non sarà permesso l’accesso con temperatura corporea superiore ai 37,5°</w:t>
      </w:r>
    </w:p>
    <w:p w:rsidR="00B35C61" w:rsidRDefault="00B35C61">
      <w:pPr>
        <w:spacing w:line="360" w:lineRule="auto"/>
        <w:ind w:left="720"/>
        <w:rPr>
          <w:sz w:val="32"/>
          <w:szCs w:val="32"/>
        </w:rPr>
      </w:pPr>
    </w:p>
    <w:p w:rsidR="00B35C61" w:rsidRDefault="00D01D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L’inosservanza delle norme sopra indicate sarà sanzionata sec</w:t>
      </w:r>
      <w:r>
        <w:rPr>
          <w:sz w:val="32"/>
          <w:szCs w:val="32"/>
        </w:rPr>
        <w:t>ondo legge.</w:t>
      </w:r>
    </w:p>
    <w:p w:rsidR="00B35C61" w:rsidRDefault="00D01DD1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B35C61" w:rsidRDefault="00D01DD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Arch</w:t>
      </w:r>
      <w:proofErr w:type="spellEnd"/>
      <w:r>
        <w:rPr>
          <w:sz w:val="24"/>
          <w:szCs w:val="24"/>
        </w:rPr>
        <w:t xml:space="preserve"> Marcello </w:t>
      </w:r>
      <w:proofErr w:type="spellStart"/>
      <w:r>
        <w:rPr>
          <w:sz w:val="24"/>
          <w:szCs w:val="24"/>
        </w:rPr>
        <w:t>Dimartino</w:t>
      </w:r>
      <w:proofErr w:type="spellEnd"/>
    </w:p>
    <w:p w:rsidR="00B35C61" w:rsidRDefault="00D01DD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/>
        </w:rPr>
        <w:drawing>
          <wp:inline distT="114300" distB="114300" distL="114300" distR="114300">
            <wp:extent cx="1800225" cy="119595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5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35C61">
      <w:pgSz w:w="12240" w:h="15840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565"/>
    <w:multiLevelType w:val="multilevel"/>
    <w:tmpl w:val="9710E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35C61"/>
    <w:rsid w:val="00B35C61"/>
    <w:rsid w:val="00D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2020-10-27T10:06:00Z</dcterms:created>
  <dcterms:modified xsi:type="dcterms:W3CDTF">2020-10-27T10:06:00Z</dcterms:modified>
</cp:coreProperties>
</file>