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27" w:rsidRPr="00774B38" w:rsidRDefault="00171C27" w:rsidP="00A470EA">
      <w:pPr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B3F74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Regione Sicilia Logo Vector" style="width:51.75pt;height:67.5pt;visibility:visible">
            <v:imagedata r:id="rId5" o:title=""/>
          </v:shape>
        </w:pict>
      </w:r>
      <w:r w:rsidRPr="00132E2F">
        <w:rPr>
          <w:rFonts w:ascii="Times New Roman" w:hAnsi="Times New Roman" w:cs="Times New Roman"/>
          <w:b/>
          <w:bCs/>
          <w:sz w:val="88"/>
          <w:szCs w:val="88"/>
        </w:rPr>
        <w:t>AVVISO</w:t>
      </w:r>
      <w:r w:rsidRPr="00BA1F7D">
        <w:rPr>
          <w:rFonts w:ascii="Times New Roman" w:hAnsi="Times New Roman" w:cs="Times New Roman"/>
          <w:b/>
          <w:bCs/>
          <w:noProof/>
          <w:sz w:val="96"/>
          <w:szCs w:val="96"/>
          <w:lang w:eastAsia="it-IT"/>
        </w:rPr>
        <w:pict>
          <v:shape id="Immagine 1" o:spid="_x0000_i1026" type="#_x0000_t75" style="width:81pt;height:81.75pt;visibility:visible">
            <v:imagedata r:id="rId6" o:title=""/>
          </v:shape>
        </w:pict>
      </w:r>
    </w:p>
    <w:p w:rsidR="00171C27" w:rsidRPr="009F77B6" w:rsidRDefault="00171C27" w:rsidP="00774B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7B6">
        <w:rPr>
          <w:rFonts w:ascii="Times New Roman" w:hAnsi="Times New Roman" w:cs="Times New Roman"/>
          <w:b/>
          <w:bCs/>
          <w:sz w:val="32"/>
          <w:szCs w:val="32"/>
        </w:rPr>
        <w:t>EMERGENZA CORONAVIRUS COVID-19</w:t>
      </w:r>
    </w:p>
    <w:p w:rsidR="00171C27" w:rsidRPr="009F77B6" w:rsidRDefault="00171C27" w:rsidP="006D47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>SI AVVISA LA POLOPAZIONE CHE CON LE ORDINANZE NN. 3 E 4 DEL 08/03/2020 IL PRESIDENTE DELLA REGIONE SICILIANA, HA EMANATO ULTERIORI MISURE PER LA PREVENZIONE E LA GESTIONE DELL’EMERGENZA EPIDEMIOLOGICA DA COVID-19 IN METERIA DI IGIENE E SANITA’ PUBBLICA.</w:t>
      </w:r>
    </w:p>
    <w:p w:rsidR="00171C27" w:rsidRPr="009F77B6" w:rsidRDefault="00171C27" w:rsidP="009F77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 xml:space="preserve">IN PARTICOLARE AL FINE DI CONTRASTARE E CONTENERE IL DIFFONDERSI DEL VIRUS COVID-19 SUL TERRITORIO DELLA REGIONE SICILIA, CHIUNQUE A PARTIRE DAL 25 FEBBRAIO 2020 ABBIA FATTO INGRESSO IN ITALIA DOPO AVER SOGGIORNATO IN ZONE A RISCHIO EPIDEMIOLOGICO O SIA TRANSITATO O SOSTATO NEI TERRITORI DELLA </w:t>
      </w:r>
      <w:r w:rsidRPr="009F7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REGIONE LOMBARDIA E DALLE PROVINCE DI MODENA, PARMA, PIACENZA, REGGIO NELL’EMILIA, RIMINI, PESARO E URBINO, VENEZIA, PADOVA, TREVISO, ASTI, ALESSANDRIA, NOVARA, VERBANIO-CUSIO-OSSOLA, VERCELLI</w:t>
      </w:r>
      <w:r w:rsidRPr="009F77B6">
        <w:rPr>
          <w:rFonts w:ascii="Times New Roman" w:hAnsi="Times New Roman" w:cs="Times New Roman"/>
          <w:b/>
          <w:bCs/>
          <w:sz w:val="24"/>
          <w:szCs w:val="24"/>
        </w:rPr>
        <w:t xml:space="preserve"> DEVONO:</w:t>
      </w:r>
    </w:p>
    <w:p w:rsidR="00171C27" w:rsidRPr="009F77B6" w:rsidRDefault="00171C27" w:rsidP="009F77B6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>COMUNICARE TALE CIRCOSTANZA:</w:t>
      </w:r>
    </w:p>
    <w:p w:rsidR="00171C27" w:rsidRPr="009F77B6" w:rsidRDefault="00171C27" w:rsidP="009F77B6">
      <w:pPr>
        <w:pStyle w:val="ListParagraph"/>
        <w:numPr>
          <w:ilvl w:val="0"/>
          <w:numId w:val="3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 xml:space="preserve"> AL COMUNE (mai istituzionale) PRESSO IL QUALE INTENDONO RISIEDERE O SOGGIORNARE;</w:t>
      </w:r>
    </w:p>
    <w:p w:rsidR="00171C27" w:rsidRPr="009F77B6" w:rsidRDefault="00171C27" w:rsidP="009F77B6">
      <w:pPr>
        <w:pStyle w:val="ListParagraph"/>
        <w:numPr>
          <w:ilvl w:val="0"/>
          <w:numId w:val="3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 xml:space="preserve"> AL DIPARTIMENTO DI PREVENZIONE DELL’AZIENDA SANITARIA COMPETENTE PER TERRITORIO;</w:t>
      </w:r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9F77B6">
        <w:rPr>
          <w:rFonts w:ascii="Times New Roman" w:hAnsi="Times New Roman" w:cs="Times New Roman"/>
          <w:sz w:val="20"/>
          <w:szCs w:val="20"/>
          <w:lang w:eastAsia="it-IT"/>
        </w:rPr>
        <w:t>dp.siav@aspag.it -</w:t>
      </w:r>
      <w:r w:rsidRPr="009F77B6">
        <w:rPr>
          <w:rFonts w:ascii="Times New Roman" w:hAnsi="Times New Roman" w:cs="Times New Roman"/>
          <w:sz w:val="20"/>
          <w:szCs w:val="20"/>
          <w:u w:val="single"/>
          <w:lang w:eastAsia="it-IT"/>
        </w:rPr>
        <w:t>vittorio.spoto@aspag.it</w:t>
      </w:r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r w:rsidRPr="009F77B6">
        <w:rPr>
          <w:rFonts w:ascii="Times New Roman" w:hAnsi="Times New Roman" w:cs="Times New Roman"/>
          <w:sz w:val="20"/>
          <w:szCs w:val="20"/>
          <w:u w:val="single"/>
          <w:lang w:eastAsia="it-IT"/>
        </w:rPr>
        <w:t>dip.prevenzione@asp.cl.it</w:t>
      </w:r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hyperlink r:id="rId7" w:history="1">
        <w:r w:rsidRPr="009F77B6">
          <w:rPr>
            <w:rFonts w:ascii="Times New Roman" w:hAnsi="Times New Roman" w:cs="Times New Roman"/>
            <w:sz w:val="20"/>
            <w:szCs w:val="20"/>
            <w:u w:val="single"/>
            <w:lang w:eastAsia="it-IT"/>
          </w:rPr>
          <w:t>direzionesanitaria@aspct.it</w:t>
        </w:r>
      </w:hyperlink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9F77B6">
        <w:rPr>
          <w:rFonts w:ascii="Times New Roman" w:hAnsi="Times New Roman" w:cs="Times New Roman"/>
          <w:sz w:val="20"/>
          <w:szCs w:val="20"/>
          <w:lang w:eastAsia="it-IT"/>
        </w:rPr>
        <w:t>direzione.sanitaria@asp.enna.it, dipartimentoprevenzionesalute@pec.asp.enna.it, direttore.dip.salute@asp.enna.it,</w:t>
      </w:r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hyperlink r:id="rId8" w:history="1">
        <w:r w:rsidRPr="009F77B6">
          <w:rPr>
            <w:rFonts w:ascii="Times New Roman" w:hAnsi="Times New Roman" w:cs="Times New Roman"/>
            <w:sz w:val="20"/>
            <w:szCs w:val="20"/>
            <w:u w:val="single"/>
            <w:lang w:eastAsia="it-IT"/>
          </w:rPr>
          <w:t>salvatore.muscolino@asp.messina.it</w:t>
        </w:r>
      </w:hyperlink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9F77B6">
        <w:rPr>
          <w:rFonts w:ascii="Times New Roman" w:hAnsi="Times New Roman" w:cs="Times New Roman"/>
          <w:sz w:val="20"/>
          <w:szCs w:val="20"/>
          <w:lang w:eastAsia="it-IT"/>
        </w:rPr>
        <w:t>dipprevenzione@asppalermo.org</w:t>
      </w:r>
    </w:p>
    <w:p w:rsidR="00171C27" w:rsidRPr="009F77B6" w:rsidRDefault="00171C27" w:rsidP="009F77B6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hyperlink r:id="rId9" w:history="1">
        <w:r w:rsidRPr="009F77B6">
          <w:rPr>
            <w:rFonts w:ascii="Times New Roman" w:hAnsi="Times New Roman" w:cs="Times New Roman"/>
            <w:sz w:val="20"/>
            <w:szCs w:val="20"/>
            <w:u w:val="single"/>
            <w:lang w:eastAsia="it-IT"/>
          </w:rPr>
          <w:t>francesco.blangiardi@asp.rg.it</w:t>
        </w:r>
      </w:hyperlink>
    </w:p>
    <w:p w:rsidR="00171C27" w:rsidRPr="009F77B6" w:rsidRDefault="00171C27" w:rsidP="009F77B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hyperlink r:id="rId10" w:history="1">
        <w:r w:rsidRPr="009F77B6">
          <w:rPr>
            <w:rStyle w:val="Hyperlink"/>
            <w:rFonts w:ascii="Times New Roman" w:hAnsi="Times New Roman" w:cs="Times New Roman"/>
            <w:sz w:val="20"/>
            <w:szCs w:val="20"/>
            <w:lang w:eastAsia="it-IT"/>
          </w:rPr>
          <w:t>dipartimento.prevenzionemedico@asp.sr.it</w:t>
        </w:r>
      </w:hyperlink>
    </w:p>
    <w:p w:rsidR="00171C27" w:rsidRPr="009F77B6" w:rsidRDefault="00171C27" w:rsidP="009F77B6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9F77B6">
        <w:rPr>
          <w:rFonts w:ascii="Times New Roman" w:hAnsi="Times New Roman" w:cs="Times New Roman"/>
          <w:sz w:val="20"/>
          <w:szCs w:val="20"/>
          <w:lang w:eastAsia="it-IT"/>
        </w:rPr>
        <w:t>francesco.digregorio@pec.asptrapani.it, dipartimento.prevenzione@asptrapani.it</w:t>
      </w:r>
    </w:p>
    <w:p w:rsidR="00171C27" w:rsidRPr="009F77B6" w:rsidRDefault="00171C27" w:rsidP="009F77B6">
      <w:pPr>
        <w:pStyle w:val="ListParagraph"/>
        <w:numPr>
          <w:ilvl w:val="0"/>
          <w:numId w:val="3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>AL PROPRIO MEDICO DI MEDICINA GENERALE OVVERO AL PEDIATRA DI LIBERA SCELTA;</w:t>
      </w:r>
    </w:p>
    <w:p w:rsidR="00171C27" w:rsidRPr="009F77B6" w:rsidRDefault="00171C27" w:rsidP="009F77B6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 xml:space="preserve">REGISTRARSI PRESSO IL SITO WEB: </w:t>
      </w:r>
      <w:hyperlink r:id="rId11" w:history="1">
        <w:r w:rsidRPr="009F77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www.costruiresalute.it</w:t>
        </w:r>
      </w:hyperlink>
      <w:r w:rsidRPr="009F77B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71C27" w:rsidRPr="009F77B6" w:rsidRDefault="00171C27" w:rsidP="009F77B6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>OBBLIGO DI OSSERVARE LA PERMANENZA DOMICILIARE CON ISOLAMENTO FIDUCIARIO, MANTENENDO LO STATO DI ISOLAMENTO PER 14 GIORNI DALL’ARRIVO CON DIVIETO DI CONTATTI SOCIALI, DI OSSERVARE IL DIVIETO DI SPOSTAMENTO E DI VIAGGI, DI RIMANER</w:t>
      </w:r>
      <w:bookmarkStart w:id="0" w:name="_GoBack"/>
      <w:bookmarkEnd w:id="0"/>
      <w:r w:rsidRPr="009F77B6">
        <w:rPr>
          <w:rFonts w:ascii="Times New Roman" w:hAnsi="Times New Roman" w:cs="Times New Roman"/>
          <w:b/>
          <w:bCs/>
          <w:sz w:val="24"/>
          <w:szCs w:val="24"/>
        </w:rPr>
        <w:t>E RAGGIUNGIBILE PER OGNI EVENTUALE ATTIVITÀ DI SORVEGLIANZA.</w:t>
      </w:r>
    </w:p>
    <w:p w:rsidR="00171C27" w:rsidRPr="009F77B6" w:rsidRDefault="00171C27" w:rsidP="009F77B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B6">
        <w:rPr>
          <w:rFonts w:ascii="Times New Roman" w:hAnsi="Times New Roman" w:cs="Times New Roman"/>
          <w:b/>
          <w:bCs/>
          <w:sz w:val="24"/>
          <w:szCs w:val="24"/>
        </w:rPr>
        <w:t>LA MANCATA OSSERVANZA DEGLI OBBLIGHI DI CUI ALLA PRESENTE ORDINANZA COMPORTERÀ LE CONSEGUENZESANZIONATORIE PREVISTE DALL’ART.650 DEL CODICE PENALE SE IL FATTO NON COSTITUISCE REATO PIÙ GRAVE.</w:t>
      </w:r>
    </w:p>
    <w:p w:rsidR="00171C27" w:rsidRDefault="00171C27" w:rsidP="006D4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 xml:space="preserve">PER ULTERIORI CHIARIMENTI </w:t>
      </w:r>
      <w:r w:rsidRPr="000A2F91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Pr="00C074E5">
        <w:rPr>
          <w:rFonts w:ascii="Times New Roman" w:hAnsi="Times New Roman" w:cs="Times New Roman"/>
          <w:b/>
          <w:bCs/>
          <w:sz w:val="24"/>
          <w:szCs w:val="24"/>
        </w:rPr>
        <w:t xml:space="preserve"> POSSIBILE CONTATTARE IL NUMERO VERDE DEL DIPARTIMENTO REG.LE DELLA PROTEZIONE CIVILE: 800.45.87.87.</w:t>
      </w:r>
    </w:p>
    <w:p w:rsidR="00171C27" w:rsidRPr="00132E2F" w:rsidRDefault="00171C27" w:rsidP="00132E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Dirigente g</w:t>
      </w:r>
      <w:r w:rsidRPr="00132E2F">
        <w:rPr>
          <w:rFonts w:ascii="Times New Roman" w:hAnsi="Times New Roman" w:cs="Times New Roman"/>
          <w:b/>
          <w:bCs/>
        </w:rPr>
        <w:t>enerale</w:t>
      </w:r>
    </w:p>
    <w:p w:rsidR="00171C27" w:rsidRPr="00132E2F" w:rsidRDefault="00171C27" w:rsidP="00132E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2E2F">
        <w:rPr>
          <w:rFonts w:ascii="Times New Roman" w:hAnsi="Times New Roman" w:cs="Times New Roman"/>
          <w:b/>
          <w:bCs/>
        </w:rPr>
        <w:t>del Dipartimento Reg.le della Protezione Civile Sicilia</w:t>
      </w:r>
    </w:p>
    <w:p w:rsidR="00171C27" w:rsidRPr="00132E2F" w:rsidRDefault="00171C27" w:rsidP="00132E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32E2F">
        <w:rPr>
          <w:rFonts w:ascii="Times New Roman" w:hAnsi="Times New Roman" w:cs="Times New Roman"/>
          <w:b/>
          <w:bCs/>
          <w:i/>
          <w:iCs/>
        </w:rPr>
        <w:t>Foti</w:t>
      </w:r>
    </w:p>
    <w:sectPr w:rsidR="00171C27" w:rsidRPr="00132E2F" w:rsidSect="00132E2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E4E"/>
    <w:multiLevelType w:val="hybridMultilevel"/>
    <w:tmpl w:val="4FF26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38B"/>
    <w:multiLevelType w:val="hybridMultilevel"/>
    <w:tmpl w:val="F88A8360"/>
    <w:lvl w:ilvl="0" w:tplc="68CA7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A38DE"/>
    <w:multiLevelType w:val="hybridMultilevel"/>
    <w:tmpl w:val="F912D73A"/>
    <w:lvl w:ilvl="0" w:tplc="65587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38"/>
    <w:rsid w:val="000168EF"/>
    <w:rsid w:val="00035D28"/>
    <w:rsid w:val="000A2F91"/>
    <w:rsid w:val="000B1536"/>
    <w:rsid w:val="00132E2F"/>
    <w:rsid w:val="00171C27"/>
    <w:rsid w:val="002560D6"/>
    <w:rsid w:val="00273C9A"/>
    <w:rsid w:val="0028350F"/>
    <w:rsid w:val="003B3F74"/>
    <w:rsid w:val="00567E94"/>
    <w:rsid w:val="006C5507"/>
    <w:rsid w:val="006D47E9"/>
    <w:rsid w:val="007364F8"/>
    <w:rsid w:val="00774B38"/>
    <w:rsid w:val="009F77B6"/>
    <w:rsid w:val="00A470EA"/>
    <w:rsid w:val="00A707EB"/>
    <w:rsid w:val="00BA1F7D"/>
    <w:rsid w:val="00C074E5"/>
    <w:rsid w:val="00C50963"/>
    <w:rsid w:val="00F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B38"/>
    <w:pPr>
      <w:ind w:left="720"/>
    </w:pPr>
  </w:style>
  <w:style w:type="character" w:styleId="Hyperlink">
    <w:name w:val="Hyperlink"/>
    <w:basedOn w:val="DefaultParagraphFont"/>
    <w:uiPriority w:val="99"/>
    <w:rsid w:val="006D47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ore.muscolino@asp.mess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zionesanitaria@aspc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struiresalut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ipartimento.prevenzionemedico@asp.s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co.blangiardi@asp.r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373</Words>
  <Characters>2129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AVVISO </dc:title>
  <dc:subject/>
  <dc:creator>Utente</dc:creator>
  <cp:keywords/>
  <dc:description/>
  <cp:lastModifiedBy>sala5</cp:lastModifiedBy>
  <cp:revision>2</cp:revision>
  <dcterms:created xsi:type="dcterms:W3CDTF">2020-03-08T19:44:00Z</dcterms:created>
  <dcterms:modified xsi:type="dcterms:W3CDTF">2020-03-08T19:44:00Z</dcterms:modified>
</cp:coreProperties>
</file>