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C6" w:rsidRPr="00716F29" w:rsidRDefault="00517FC6" w:rsidP="00A7198C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Allegato </w:t>
      </w:r>
      <w:r w:rsidR="001250EC">
        <w:rPr>
          <w:rFonts w:ascii="Times New Roman" w:eastAsiaTheme="minorHAnsi" w:hAnsi="Times New Roman" w:cs="Times New Roman"/>
          <w:b/>
          <w:lang w:eastAsia="en-US"/>
        </w:rPr>
        <w:t>4</w:t>
      </w:r>
      <w:r w:rsidRPr="00716F29">
        <w:rPr>
          <w:rFonts w:ascii="Times New Roman" w:eastAsiaTheme="minorHAnsi" w:hAnsi="Times New Roman" w:cs="Times New Roman"/>
          <w:b/>
          <w:lang w:eastAsia="en-US"/>
        </w:rPr>
        <w:t>)</w:t>
      </w:r>
    </w:p>
    <w:p w:rsidR="00517FC6" w:rsidRPr="00716F29" w:rsidRDefault="00517FC6" w:rsidP="00517FC6">
      <w:pPr>
        <w:spacing w:after="0" w:line="36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1A135B" w:rsidRDefault="00517FC6" w:rsidP="00517FC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16F29">
        <w:rPr>
          <w:rFonts w:ascii="Times New Roman" w:eastAsiaTheme="minorHAnsi" w:hAnsi="Times New Roman" w:cs="Times New Roman"/>
          <w:lang w:eastAsia="en-US"/>
        </w:rPr>
        <w:t xml:space="preserve">DICHIARAZIONE </w:t>
      </w:r>
      <w:r w:rsidR="001A135B" w:rsidRPr="001A135B">
        <w:rPr>
          <w:rFonts w:ascii="Times New Roman" w:eastAsiaTheme="minorHAnsi" w:hAnsi="Times New Roman" w:cs="Times New Roman"/>
          <w:lang w:eastAsia="en-US"/>
        </w:rPr>
        <w:t>Piano Nazionale Anticorruzione (</w:t>
      </w:r>
      <w:proofErr w:type="spellStart"/>
      <w:r w:rsidR="001A135B" w:rsidRPr="001A135B">
        <w:rPr>
          <w:rFonts w:ascii="Times New Roman" w:eastAsiaTheme="minorHAnsi" w:hAnsi="Times New Roman" w:cs="Times New Roman"/>
          <w:lang w:eastAsia="en-US"/>
        </w:rPr>
        <w:t>P.N.A.</w:t>
      </w:r>
      <w:proofErr w:type="spellEnd"/>
      <w:r w:rsidR="001A135B" w:rsidRPr="001A135B">
        <w:rPr>
          <w:rFonts w:ascii="Times New Roman" w:eastAsiaTheme="minorHAnsi" w:hAnsi="Times New Roman" w:cs="Times New Roman"/>
          <w:lang w:eastAsia="en-US"/>
        </w:rPr>
        <w:t xml:space="preserve">), approvato dall’Autorità Nazionale Anticorruzione con delibera n. 72/2013, e </w:t>
      </w:r>
      <w:r w:rsidR="001A135B" w:rsidRPr="001A135B">
        <w:rPr>
          <w:rFonts w:ascii="Times New Roman" w:eastAsiaTheme="minorHAnsi" w:hAnsi="Times New Roman" w:cs="Times New Roman"/>
          <w:bCs/>
          <w:lang w:eastAsia="en-US"/>
        </w:rPr>
        <w:t>adottato dal Comune di Vittoria con Deliberazione della Commissione Straordinaria con i poteri della Giunta Comunale n. 20 del 22/01/2019</w:t>
      </w:r>
      <w:r w:rsidR="0077371B" w:rsidRPr="0077371B">
        <w:rPr>
          <w:rFonts w:ascii="Times New Roman" w:hAnsi="Times New Roman" w:cs="Times New Roman"/>
          <w:bCs/>
        </w:rPr>
        <w:t xml:space="preserve"> </w:t>
      </w:r>
      <w:r w:rsidR="0077371B" w:rsidRPr="000A7A2C">
        <w:rPr>
          <w:rFonts w:ascii="Times New Roman" w:hAnsi="Times New Roman" w:cs="Times New Roman"/>
          <w:bCs/>
        </w:rPr>
        <w:t xml:space="preserve">visionabile e scaricabile </w:t>
      </w:r>
      <w:r w:rsidR="0077371B" w:rsidRPr="000A7A2C">
        <w:rPr>
          <w:rFonts w:ascii="Times New Roman" w:hAnsi="Times New Roman" w:cs="Times New Roman"/>
        </w:rPr>
        <w:t xml:space="preserve">al link </w:t>
      </w:r>
      <w:hyperlink r:id="rId5" w:history="1">
        <w:r w:rsidR="0077371B" w:rsidRPr="000A7A2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https://www.comunevittoria.gov.it/atti-amministrativi/deliberazioni-della-commissione-straordinaria-poteri-della-giunta/?action=visatto&amp;id=6552</w:t>
        </w:r>
      </w:hyperlink>
    </w:p>
    <w:p w:rsidR="00517FC6" w:rsidRPr="00716F29" w:rsidRDefault="00517FC6" w:rsidP="00517FC6">
      <w:pPr>
        <w:spacing w:after="0" w:line="360" w:lineRule="auto"/>
        <w:jc w:val="center"/>
        <w:rPr>
          <w:rFonts w:ascii="Times New Roman" w:eastAsiaTheme="minorHAnsi" w:hAnsi="Times New Roman" w:cs="Times New Roman"/>
          <w:iCs/>
          <w:lang w:eastAsia="en-US"/>
        </w:rPr>
      </w:pPr>
    </w:p>
    <w:p w:rsidR="001250EC" w:rsidRDefault="00517FC6" w:rsidP="001250EC">
      <w:pPr>
        <w:pStyle w:val="Standard"/>
        <w:jc w:val="both"/>
        <w:rPr>
          <w:rFonts w:hint="eastAsia"/>
        </w:rPr>
      </w:pPr>
      <w:r w:rsidRPr="00517B1F">
        <w:rPr>
          <w:rFonts w:ascii="Arial" w:hAnsi="Arial" w:cs="Arial"/>
          <w:b/>
          <w:bCs/>
        </w:rPr>
        <w:t>“</w:t>
      </w:r>
      <w:r w:rsidRPr="007350DA">
        <w:rPr>
          <w:b/>
          <w:bCs/>
        </w:rPr>
        <w:t>Oggetto</w:t>
      </w:r>
      <w:r w:rsidRPr="001A135B">
        <w:rPr>
          <w:b/>
          <w:bCs/>
        </w:rPr>
        <w:t>:</w:t>
      </w:r>
      <w:r w:rsidRPr="001A135B">
        <w:rPr>
          <w:bCs/>
        </w:rPr>
        <w:t xml:space="preserve"> </w:t>
      </w:r>
      <w:r w:rsidR="001250EC">
        <w:rPr>
          <w:rFonts w:ascii="Times New Roman" w:hAnsi="Times New Roman" w:cs="Times New Roman"/>
          <w:sz w:val="22"/>
          <w:szCs w:val="22"/>
        </w:rPr>
        <w:t>Procedura aperta per l’a</w:t>
      </w:r>
      <w:r w:rsidR="001250EC">
        <w:rPr>
          <w:rFonts w:ascii="Times New Roman" w:hAnsi="Times New Roman" w:cs="Times New Roman"/>
          <w:bCs/>
          <w:sz w:val="22"/>
          <w:szCs w:val="22"/>
        </w:rPr>
        <w:t xml:space="preserve">ffidamento </w:t>
      </w:r>
      <w:r w:rsidR="001250EC">
        <w:rPr>
          <w:rFonts w:ascii="Times New Roman" w:hAnsi="Times New Roman" w:cs="Times New Roman"/>
          <w:bCs/>
          <w:sz w:val="22"/>
          <w:szCs w:val="22"/>
          <w:lang w:bidi="it-IT"/>
        </w:rPr>
        <w:t>del s</w:t>
      </w:r>
      <w:r w:rsidR="001250EC">
        <w:rPr>
          <w:rFonts w:ascii="Times New Roman" w:hAnsi="Times New Roman" w:cs="Times New Roman"/>
          <w:bCs/>
          <w:i/>
          <w:sz w:val="22"/>
          <w:szCs w:val="22"/>
          <w:lang w:bidi="it-IT"/>
        </w:rPr>
        <w:t>ervizio tecnico di “Progettazione esecutiva, Direzione lavori, misura e contabilità, coordinamento sicurezza in fase di progettazione ed esecuzione dei</w:t>
      </w:r>
      <w:r w:rsidR="001250EC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“Lavori di ristrutturazione edilizia degli Immobili confiscati alla mafia di </w:t>
      </w:r>
      <w:proofErr w:type="spellStart"/>
      <w:r w:rsidR="001250EC">
        <w:rPr>
          <w:rFonts w:ascii="Times New Roman" w:hAnsi="Times New Roman" w:cs="Times New Roman"/>
          <w:bCs/>
          <w:sz w:val="22"/>
          <w:szCs w:val="22"/>
          <w:lang w:bidi="it-IT"/>
        </w:rPr>
        <w:t>c.da</w:t>
      </w:r>
      <w:proofErr w:type="spellEnd"/>
      <w:r w:rsidR="001250EC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</w:t>
      </w:r>
      <w:proofErr w:type="spellStart"/>
      <w:r w:rsidR="001250EC">
        <w:rPr>
          <w:rFonts w:ascii="Times New Roman" w:hAnsi="Times New Roman" w:cs="Times New Roman"/>
          <w:bCs/>
          <w:sz w:val="22"/>
          <w:szCs w:val="22"/>
          <w:lang w:bidi="it-IT"/>
        </w:rPr>
        <w:t>Alcerito</w:t>
      </w:r>
      <w:proofErr w:type="spellEnd"/>
      <w:r w:rsidR="001250EC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e di un capannone con uffici in via </w:t>
      </w:r>
      <w:proofErr w:type="spellStart"/>
      <w:r w:rsidR="001250EC">
        <w:rPr>
          <w:rFonts w:ascii="Times New Roman" w:hAnsi="Times New Roman" w:cs="Times New Roman"/>
          <w:bCs/>
          <w:sz w:val="22"/>
          <w:szCs w:val="22"/>
          <w:lang w:bidi="it-IT"/>
        </w:rPr>
        <w:t>Incardona</w:t>
      </w:r>
      <w:proofErr w:type="spellEnd"/>
      <w:r w:rsidR="001250EC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da destinare a Strutture e centri servizi per soggetti vulnerabili a rischio devianza.” - </w:t>
      </w:r>
      <w:r w:rsidR="001250EC">
        <w:rPr>
          <w:rFonts w:ascii="Times New Roman" w:hAnsi="Times New Roman" w:cs="Times New Roman"/>
          <w:bCs/>
          <w:i/>
          <w:sz w:val="22"/>
          <w:szCs w:val="22"/>
          <w:lang w:bidi="it-IT"/>
        </w:rPr>
        <w:t>PON “Legalità” 2014 - 2020 - dell’ASSE 3, Azione/sotto-azione 3.1.1, Obiettivo Specifico 3.1.</w:t>
      </w:r>
      <w:r w:rsidR="001250EC">
        <w:rPr>
          <w:rFonts w:ascii="Times New Roman" w:hAnsi="Times New Roman" w:cs="Times New Roman"/>
          <w:bCs/>
          <w:sz w:val="22"/>
          <w:szCs w:val="22"/>
          <w:lang w:bidi="it-IT"/>
        </w:rPr>
        <w:t xml:space="preserve"> - </w:t>
      </w:r>
      <w:r w:rsidR="001250EC">
        <w:rPr>
          <w:rFonts w:ascii="Times New Roman" w:hAnsi="Times New Roman" w:cs="Times New Roman"/>
          <w:bCs/>
          <w:i/>
          <w:sz w:val="22"/>
          <w:szCs w:val="22"/>
          <w:lang w:bidi="it-IT"/>
        </w:rPr>
        <w:t>Denominazione Progetto “Ri.prov@”</w:t>
      </w:r>
    </w:p>
    <w:p w:rsidR="00A97706" w:rsidRPr="00A97706" w:rsidRDefault="00A97706" w:rsidP="00A97706">
      <w:pPr>
        <w:pStyle w:val="Standard"/>
        <w:jc w:val="center"/>
        <w:rPr>
          <w:rFonts w:ascii="Times New Roman" w:hAnsi="Times New Roman" w:cs="Times New Roman"/>
        </w:rPr>
      </w:pPr>
      <w:r w:rsidRPr="00A97706">
        <w:rPr>
          <w:rFonts w:ascii="Times New Roman" w:hAnsi="Times New Roman" w:cs="Times New Roman"/>
        </w:rPr>
        <w:t xml:space="preserve">CIG 8178080D19 - CUP </w:t>
      </w:r>
      <w:r w:rsidRPr="00A97706">
        <w:rPr>
          <w:rFonts w:ascii="Times New Roman" w:hAnsi="Times New Roman" w:cs="Times New Roman"/>
          <w:b/>
          <w:bCs/>
          <w:iCs/>
        </w:rPr>
        <w:t>D56B18000290002</w:t>
      </w:r>
    </w:p>
    <w:p w:rsidR="00560B38" w:rsidRPr="001250EC" w:rsidRDefault="00560B38" w:rsidP="001250EC">
      <w:pPr>
        <w:pStyle w:val="Standard"/>
        <w:jc w:val="center"/>
        <w:rPr>
          <w:rFonts w:hint="eastAsia"/>
        </w:rPr>
      </w:pPr>
    </w:p>
    <w:p w:rsidR="00D05DAA" w:rsidRDefault="00D05DAA" w:rsidP="00560B38">
      <w:pPr>
        <w:spacing w:after="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17FC6" w:rsidRPr="00716F29" w:rsidRDefault="00517FC6" w:rsidP="00517FC6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716F29">
        <w:rPr>
          <w:rFonts w:ascii="Times New Roman" w:eastAsiaTheme="minorHAnsi" w:hAnsi="Times New Roman" w:cs="Times New Roman"/>
          <w:lang w:eastAsia="en-US"/>
        </w:rPr>
        <w:t xml:space="preserve">Con la presente dichiarazione , il sottoscritto/a 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………………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………………………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 xml:space="preserve">.., nato a 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……………………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 xml:space="preserve">.. il 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…………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 xml:space="preserve">.. e residente a 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……………………………………via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…….……………………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 xml:space="preserve">.. nella qualità di. 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…………………………………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 xml:space="preserve">.. 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……della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ditta………………………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 xml:space="preserve">............... Iscritta nel registro delle imprese tenuto presso </w:t>
      </w:r>
      <w:smartTag w:uri="urn:schemas-microsoft-com:office:smarttags" w:element="PersonName">
        <w:smartTagPr>
          <w:attr w:name="ProductID" w:val="la Camera"/>
        </w:smartTagPr>
        <w:r w:rsidRPr="00716F29">
          <w:rPr>
            <w:rFonts w:ascii="Times New Roman" w:eastAsiaTheme="minorHAnsi" w:hAnsi="Times New Roman" w:cs="Times New Roman"/>
            <w:lang w:eastAsia="en-US"/>
          </w:rPr>
          <w:t>la Camera</w:t>
        </w:r>
      </w:smartTag>
      <w:r w:rsidRPr="00716F29">
        <w:rPr>
          <w:rFonts w:ascii="Times New Roman" w:eastAsiaTheme="minorHAnsi" w:hAnsi="Times New Roman" w:cs="Times New Roman"/>
          <w:lang w:eastAsia="en-US"/>
        </w:rPr>
        <w:t xml:space="preserve"> del Commercio </w:t>
      </w:r>
      <w:proofErr w:type="spellStart"/>
      <w:r w:rsidRPr="00716F29">
        <w:rPr>
          <w:rFonts w:ascii="Times New Roman" w:eastAsiaTheme="minorHAnsi" w:hAnsi="Times New Roman" w:cs="Times New Roman"/>
          <w:lang w:eastAsia="en-US"/>
        </w:rPr>
        <w:t>di…………………</w:t>
      </w:r>
      <w:proofErr w:type="spellEnd"/>
      <w:r w:rsidRPr="00716F29">
        <w:rPr>
          <w:rFonts w:ascii="Times New Roman" w:eastAsiaTheme="minorHAnsi" w:hAnsi="Times New Roman" w:cs="Times New Roman"/>
          <w:lang w:eastAsia="en-US"/>
        </w:rPr>
        <w:t xml:space="preserve"> partecipante alla procedura sopra indicata</w:t>
      </w:r>
    </w:p>
    <w:p w:rsidR="00517FC6" w:rsidRPr="00716F29" w:rsidRDefault="00517FC6" w:rsidP="00517FC6">
      <w:pPr>
        <w:spacing w:after="0" w:line="360" w:lineRule="auto"/>
        <w:rPr>
          <w:rFonts w:ascii="Times New Roman" w:eastAsiaTheme="minorHAnsi" w:hAnsi="Times New Roman" w:cs="Times New Roman"/>
          <w:lang w:eastAsia="en-US"/>
        </w:rPr>
      </w:pPr>
    </w:p>
    <w:p w:rsidR="00517FC6" w:rsidRPr="001A135B" w:rsidRDefault="00517FC6" w:rsidP="00517FC6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A135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Si obbliga espressam</w:t>
      </w:r>
      <w:r w:rsidR="001A135B" w:rsidRPr="001A135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ente nel caso di aggiudicazione:</w:t>
      </w:r>
    </w:p>
    <w:p w:rsidR="001A135B" w:rsidRPr="001A135B" w:rsidRDefault="001A135B" w:rsidP="001A13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5B">
        <w:rPr>
          <w:rFonts w:ascii="Times New Roman" w:hAnsi="Times New Roman" w:cs="Times New Roman"/>
          <w:sz w:val="24"/>
          <w:szCs w:val="24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 di distorcerne la relativa corretta esecuzione; </w:t>
      </w: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5B">
        <w:rPr>
          <w:rFonts w:ascii="Times New Roman" w:hAnsi="Times New Roman" w:cs="Times New Roman"/>
          <w:sz w:val="24"/>
          <w:szCs w:val="24"/>
        </w:rPr>
        <w:t>- a segnalare all’Amministrazione qualsiasi tentativo di turbativa, irregolarità o distorsione nelle fasi di svolgimento della  procedura di affidamento e/o durante l’esecuzione del contratto, da parte di ogni interessato o addetto o di chiunque possa influenzare le decisioni relative all'appalto in  oggetto;</w:t>
      </w: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5B">
        <w:rPr>
          <w:rFonts w:ascii="Times New Roman" w:hAnsi="Times New Roman" w:cs="Times New Roman"/>
          <w:sz w:val="24"/>
          <w:szCs w:val="24"/>
        </w:rPr>
        <w:t>- a dichiarare di non trovarsi in situazioni di controllo o di collegamento formale o sostanziale con altri concorrenti e che  non si è accordato e non si accorderà con altri partecipanti alla procedura di appalto;</w:t>
      </w: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5B">
        <w:rPr>
          <w:rFonts w:ascii="Times New Roman" w:hAnsi="Times New Roman" w:cs="Times New Roman"/>
          <w:sz w:val="24"/>
          <w:szCs w:val="24"/>
        </w:rPr>
        <w:t xml:space="preserve">- ad informare  tutto il personale di cui si avvale del presente  patto di integrità e degli obblighi in esso convenuti; </w:t>
      </w: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5B">
        <w:rPr>
          <w:rFonts w:ascii="Times New Roman" w:hAnsi="Times New Roman" w:cs="Times New Roman"/>
          <w:sz w:val="24"/>
          <w:szCs w:val="24"/>
        </w:rPr>
        <w:t>- a vigilare affinché gli impegni sopra indicati siano osservati da tutti i collaboratori e dipendenti nell’esercizio dei compiti loro assegnati;</w:t>
      </w: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5B">
        <w:rPr>
          <w:rFonts w:ascii="Times New Roman" w:hAnsi="Times New Roman" w:cs="Times New Roman"/>
          <w:sz w:val="24"/>
          <w:szCs w:val="24"/>
        </w:rPr>
        <w:t>- a denunziare alla Pubblica Autorità competente ogni irregolarità o distorsione di cui sia venuto a conoscenza per quanto attiene all’oggetto dell'appalto;</w:t>
      </w: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5B">
        <w:rPr>
          <w:rFonts w:ascii="Times New Roman" w:hAnsi="Times New Roman" w:cs="Times New Roman"/>
          <w:sz w:val="24"/>
          <w:szCs w:val="24"/>
        </w:rPr>
        <w:lastRenderedPageBreak/>
        <w:t xml:space="preserve">- a dichiarare, ai fini dell’applicazione dell’art.53, comma 16 </w:t>
      </w:r>
      <w:proofErr w:type="spellStart"/>
      <w:r w:rsidRPr="001A135B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1A135B">
        <w:rPr>
          <w:rFonts w:ascii="Times New Roman" w:hAnsi="Times New Roman" w:cs="Times New Roman"/>
          <w:sz w:val="24"/>
          <w:szCs w:val="24"/>
        </w:rPr>
        <w:t xml:space="preserve">, del decreto legislativo n.165/2001, di non aver concluso contratti di lavoro subordinato o autonomo e, comunque, di non aver attribuito incarichi ad ex dipendenti dell’Amministrazione che hanno esercitato poteri </w:t>
      </w:r>
      <w:proofErr w:type="spellStart"/>
      <w:r w:rsidRPr="001A135B">
        <w:rPr>
          <w:rFonts w:ascii="Times New Roman" w:hAnsi="Times New Roman" w:cs="Times New Roman"/>
          <w:sz w:val="24"/>
          <w:szCs w:val="24"/>
        </w:rPr>
        <w:t>autoritativi</w:t>
      </w:r>
      <w:proofErr w:type="spellEnd"/>
      <w:r w:rsidRPr="001A135B">
        <w:rPr>
          <w:rFonts w:ascii="Times New Roman" w:hAnsi="Times New Roman" w:cs="Times New Roman"/>
          <w:sz w:val="24"/>
          <w:szCs w:val="24"/>
        </w:rPr>
        <w:t xml:space="preserve"> o negoziali per conto dell’Amministrazione nei loro confronti, per il triennio successivo alla cessazione del rapporto.</w:t>
      </w: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5B">
        <w:rPr>
          <w:rFonts w:ascii="Times New Roman" w:hAnsi="Times New Roman" w:cs="Times New Roman"/>
          <w:b/>
          <w:bCs/>
          <w:sz w:val="24"/>
          <w:szCs w:val="24"/>
        </w:rPr>
        <w:t>“Efficacia del patto d'integrità”</w:t>
      </w: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5B">
        <w:rPr>
          <w:rFonts w:ascii="Times New Roman" w:hAnsi="Times New Roman" w:cs="Times New Roman"/>
          <w:sz w:val="24"/>
          <w:szCs w:val="24"/>
        </w:rPr>
        <w:t>Il contenuto del patto di integrità e le relative sanzioni resteranno in vigore sino alla completa esecuzione del contratto.</w:t>
      </w:r>
    </w:p>
    <w:p w:rsidR="001A135B" w:rsidRPr="001A135B" w:rsidRDefault="001A135B" w:rsidP="00E115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5B" w:rsidRPr="001A135B" w:rsidRDefault="001A135B" w:rsidP="001A13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FC6" w:rsidRPr="00D65D62" w:rsidRDefault="001A135B" w:rsidP="00D65D62">
      <w:pPr>
        <w:autoSpaceDE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A135B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       </w:t>
      </w:r>
      <w:r w:rsidR="00517FC6" w:rsidRPr="0066107B">
        <w:rPr>
          <w:rFonts w:ascii="Times New Roman" w:hAnsi="Times New Roman" w:cs="Times New Roman"/>
        </w:rPr>
        <w:t xml:space="preserve">Timbro e firma </w:t>
      </w:r>
    </w:p>
    <w:p w:rsidR="00517FC6" w:rsidRPr="0066107B" w:rsidRDefault="00517FC6" w:rsidP="00517FC6">
      <w:pPr>
        <w:jc w:val="both"/>
        <w:rPr>
          <w:rFonts w:ascii="Times New Roman" w:hAnsi="Times New Roman" w:cs="Times New Roman"/>
        </w:rPr>
      </w:pP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  <w:t>Firma leggibile</w:t>
      </w:r>
    </w:p>
    <w:p w:rsidR="00517FC6" w:rsidRPr="0066107B" w:rsidRDefault="00517FC6" w:rsidP="00517FC6">
      <w:pPr>
        <w:jc w:val="both"/>
        <w:rPr>
          <w:rFonts w:ascii="Times New Roman" w:hAnsi="Times New Roman" w:cs="Times New Roman"/>
        </w:rPr>
      </w:pP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</w:r>
      <w:r w:rsidRPr="0066107B">
        <w:rPr>
          <w:rFonts w:ascii="Times New Roman" w:hAnsi="Times New Roman" w:cs="Times New Roman"/>
        </w:rPr>
        <w:tab/>
        <w:t>------------------------------------</w:t>
      </w:r>
    </w:p>
    <w:p w:rsidR="00517FC6" w:rsidRPr="0066107B" w:rsidRDefault="00517FC6" w:rsidP="00517FC6">
      <w:pPr>
        <w:jc w:val="both"/>
        <w:rPr>
          <w:rFonts w:ascii="Times New Roman" w:hAnsi="Times New Roman" w:cs="Times New Roman"/>
        </w:rPr>
      </w:pPr>
      <w:r w:rsidRPr="0066107B">
        <w:rPr>
          <w:rFonts w:ascii="Times New Roman" w:hAnsi="Times New Roman" w:cs="Times New Roman"/>
        </w:rPr>
        <w:t xml:space="preserve">N.B. Si allega documento di riconoscimento. </w:t>
      </w:r>
    </w:p>
    <w:p w:rsidR="00517FC6" w:rsidRDefault="00517FC6" w:rsidP="00517FC6">
      <w:pPr>
        <w:jc w:val="both"/>
        <w:rPr>
          <w:rFonts w:ascii="Times New Roman" w:hAnsi="Times New Roman" w:cs="Times New Roman"/>
        </w:rPr>
      </w:pPr>
      <w:r w:rsidRPr="0066107B">
        <w:rPr>
          <w:rFonts w:ascii="Times New Roman" w:hAnsi="Times New Roman" w:cs="Times New Roman"/>
        </w:rPr>
        <w:t xml:space="preserve">In caso di </w:t>
      </w:r>
      <w:proofErr w:type="spellStart"/>
      <w:r>
        <w:rPr>
          <w:rFonts w:ascii="Times New Roman" w:hAnsi="Times New Roman" w:cs="Times New Roman"/>
        </w:rPr>
        <w:t>R.T.I.</w:t>
      </w:r>
      <w:proofErr w:type="spellEnd"/>
      <w:r w:rsidRPr="0066107B">
        <w:rPr>
          <w:rFonts w:ascii="Times New Roman" w:hAnsi="Times New Roman" w:cs="Times New Roman"/>
        </w:rPr>
        <w:t xml:space="preserve"> ecc.. la presente autodichiarazione dovrà essere prodotta da ogni singola impresa </w:t>
      </w:r>
    </w:p>
    <w:p w:rsidR="00517FC6" w:rsidRDefault="00517FC6" w:rsidP="00517FC6">
      <w:pPr>
        <w:pStyle w:val="Default"/>
        <w:widowControl/>
        <w:autoSpaceDE/>
        <w:autoSpaceDN/>
        <w:adjustRightInd/>
        <w:ind w:left="1134"/>
        <w:rPr>
          <w:noProof/>
        </w:rPr>
      </w:pPr>
    </w:p>
    <w:p w:rsidR="00517FC6" w:rsidRDefault="00517FC6" w:rsidP="00517FC6">
      <w:pPr>
        <w:pStyle w:val="Default"/>
        <w:widowControl/>
        <w:autoSpaceDE/>
        <w:autoSpaceDN/>
        <w:adjustRightInd/>
        <w:ind w:left="1134"/>
        <w:rPr>
          <w:noProof/>
        </w:rPr>
      </w:pPr>
    </w:p>
    <w:p w:rsidR="00517FC6" w:rsidRDefault="00517FC6" w:rsidP="00517FC6">
      <w:pPr>
        <w:pStyle w:val="Default"/>
        <w:widowControl/>
        <w:autoSpaceDE/>
        <w:autoSpaceDN/>
        <w:adjustRightInd/>
        <w:ind w:left="1134"/>
        <w:rPr>
          <w:noProof/>
        </w:rPr>
      </w:pPr>
    </w:p>
    <w:p w:rsidR="00B767F0" w:rsidRDefault="00B767F0"/>
    <w:sectPr w:rsidR="00B767F0" w:rsidSect="00B76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17FC6"/>
    <w:rsid w:val="00002045"/>
    <w:rsid w:val="000612AB"/>
    <w:rsid w:val="00063009"/>
    <w:rsid w:val="0006457D"/>
    <w:rsid w:val="000D5F86"/>
    <w:rsid w:val="001250EC"/>
    <w:rsid w:val="001A111E"/>
    <w:rsid w:val="001A135B"/>
    <w:rsid w:val="001E2A59"/>
    <w:rsid w:val="00353CE6"/>
    <w:rsid w:val="003B3140"/>
    <w:rsid w:val="003F33E1"/>
    <w:rsid w:val="00416B8A"/>
    <w:rsid w:val="004968A6"/>
    <w:rsid w:val="00502BF2"/>
    <w:rsid w:val="00517FC6"/>
    <w:rsid w:val="00552B52"/>
    <w:rsid w:val="00560B38"/>
    <w:rsid w:val="00561699"/>
    <w:rsid w:val="0057091F"/>
    <w:rsid w:val="006730F9"/>
    <w:rsid w:val="006C12D6"/>
    <w:rsid w:val="006C6D57"/>
    <w:rsid w:val="0077371B"/>
    <w:rsid w:val="008717AB"/>
    <w:rsid w:val="008779E5"/>
    <w:rsid w:val="008A1D88"/>
    <w:rsid w:val="009E29FD"/>
    <w:rsid w:val="00A7198C"/>
    <w:rsid w:val="00A97706"/>
    <w:rsid w:val="00B61A87"/>
    <w:rsid w:val="00B767F0"/>
    <w:rsid w:val="00BE711C"/>
    <w:rsid w:val="00C158EB"/>
    <w:rsid w:val="00C81402"/>
    <w:rsid w:val="00CB2DB7"/>
    <w:rsid w:val="00D05DAA"/>
    <w:rsid w:val="00D1542F"/>
    <w:rsid w:val="00D65D62"/>
    <w:rsid w:val="00E11566"/>
    <w:rsid w:val="00E6359A"/>
    <w:rsid w:val="00E95935"/>
    <w:rsid w:val="00EF2459"/>
    <w:rsid w:val="00EF5606"/>
    <w:rsid w:val="00F419D6"/>
    <w:rsid w:val="00FD10E6"/>
    <w:rsid w:val="00FD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FC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517FC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definito">
    <w:name w:val="Predefinito"/>
    <w:rsid w:val="00517FC6"/>
    <w:pPr>
      <w:tabs>
        <w:tab w:val="left" w:pos="708"/>
      </w:tabs>
      <w:suppressAutoHyphens/>
      <w:spacing w:line="360" w:lineRule="auto"/>
      <w:jc w:val="right"/>
    </w:pPr>
    <w:rPr>
      <w:rFonts w:ascii="Calibri" w:eastAsia="SimSun" w:hAnsi="Calibri" w:cs="Times New Roman"/>
    </w:rPr>
  </w:style>
  <w:style w:type="character" w:styleId="Collegamentoipertestuale">
    <w:name w:val="Hyperlink"/>
    <w:rsid w:val="001A135B"/>
    <w:rPr>
      <w:color w:val="0000FF"/>
      <w:u w:val="single"/>
    </w:rPr>
  </w:style>
  <w:style w:type="paragraph" w:customStyle="1" w:styleId="Standard">
    <w:name w:val="Standard"/>
    <w:rsid w:val="001250EC"/>
    <w:pPr>
      <w:shd w:val="clear" w:color="auto" w:fill="FFFFFF"/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vittoria.gov.it/atti-amministrativi/deliberazioni-della-commissione-straordinaria-poteri-della-giunta/?action=visatto&amp;id=6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2019-12-05T11:16:00Z</dcterms:created>
  <dcterms:modified xsi:type="dcterms:W3CDTF">2020-01-20T10:35:00Z</dcterms:modified>
</cp:coreProperties>
</file>