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8F" w:rsidRDefault="0048278F" w:rsidP="00F55D0A">
      <w:pPr>
        <w:jc w:val="center"/>
        <w:rPr>
          <w:rFonts w:ascii="Arial" w:eastAsia="Arial Unicode MS" w:hAnsi="Arial" w:cs="Arial"/>
          <w:noProof/>
        </w:rPr>
      </w:pPr>
    </w:p>
    <w:p w:rsidR="00F55D0A" w:rsidRDefault="00706967" w:rsidP="00F55D0A">
      <w:pPr>
        <w:jc w:val="center"/>
        <w:rPr>
          <w:rFonts w:ascii="Arial" w:eastAsia="Arial Unicode MS" w:hAnsi="Arial" w:cs="Arial"/>
        </w:rPr>
      </w:pPr>
      <w:r>
        <w:rPr>
          <w:rFonts w:ascii="Arial" w:eastAsia="Arial Unicode MS" w:hAnsi="Arial" w:cs="Arial"/>
          <w:noProof/>
        </w:rPr>
        <w:drawing>
          <wp:inline distT="0" distB="0" distL="0" distR="0">
            <wp:extent cx="542925" cy="75120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42925" cy="751205"/>
                    </a:xfrm>
                    <a:prstGeom prst="rect">
                      <a:avLst/>
                    </a:prstGeom>
                    <a:solidFill>
                      <a:srgbClr val="FFFFFF"/>
                    </a:solidFill>
                    <a:ln w="9525">
                      <a:noFill/>
                      <a:miter lim="800000"/>
                      <a:headEnd/>
                      <a:tailEnd/>
                    </a:ln>
                  </pic:spPr>
                </pic:pic>
              </a:graphicData>
            </a:graphic>
          </wp:inline>
        </w:drawing>
      </w:r>
    </w:p>
    <w:p w:rsidR="00F55D0A" w:rsidRDefault="00F55D0A" w:rsidP="008256D3">
      <w:pPr>
        <w:autoSpaceDE w:val="0"/>
        <w:autoSpaceDN w:val="0"/>
        <w:adjustRightInd w:val="0"/>
        <w:jc w:val="center"/>
        <w:rPr>
          <w:b/>
          <w:color w:val="000000"/>
          <w:sz w:val="28"/>
          <w:szCs w:val="28"/>
        </w:rPr>
      </w:pPr>
    </w:p>
    <w:p w:rsidR="001A082C" w:rsidRPr="001A082C" w:rsidRDefault="001A082C" w:rsidP="001A082C">
      <w:pPr>
        <w:ind w:left="142" w:right="566"/>
        <w:jc w:val="center"/>
        <w:rPr>
          <w:b/>
          <w:sz w:val="32"/>
          <w:szCs w:val="32"/>
        </w:rPr>
      </w:pPr>
      <w:r w:rsidRPr="001A082C">
        <w:rPr>
          <w:b/>
          <w:sz w:val="32"/>
          <w:szCs w:val="32"/>
        </w:rPr>
        <w:t xml:space="preserve">COMUNE </w:t>
      </w:r>
      <w:proofErr w:type="spellStart"/>
      <w:r w:rsidRPr="001A082C">
        <w:rPr>
          <w:b/>
          <w:sz w:val="32"/>
          <w:szCs w:val="32"/>
        </w:rPr>
        <w:t>DI</w:t>
      </w:r>
      <w:proofErr w:type="spellEnd"/>
      <w:r w:rsidRPr="001A082C">
        <w:rPr>
          <w:b/>
          <w:sz w:val="32"/>
          <w:szCs w:val="32"/>
        </w:rPr>
        <w:t xml:space="preserve"> VITTORIA</w:t>
      </w:r>
    </w:p>
    <w:p w:rsidR="001A082C" w:rsidRPr="001A082C" w:rsidRDefault="001A082C" w:rsidP="001A082C">
      <w:pPr>
        <w:ind w:left="567" w:right="566"/>
        <w:jc w:val="center"/>
        <w:rPr>
          <w:b/>
          <w:i/>
          <w:sz w:val="20"/>
          <w:szCs w:val="20"/>
        </w:rPr>
      </w:pPr>
      <w:proofErr w:type="spellStart"/>
      <w:r w:rsidRPr="001A082C">
        <w:rPr>
          <w:b/>
          <w:i/>
          <w:sz w:val="20"/>
          <w:szCs w:val="20"/>
        </w:rPr>
        <w:t>C.U.C.</w:t>
      </w:r>
      <w:proofErr w:type="spellEnd"/>
    </w:p>
    <w:p w:rsidR="001A082C" w:rsidRPr="001A082C" w:rsidRDefault="001A082C" w:rsidP="001A082C">
      <w:pPr>
        <w:ind w:left="567" w:right="566"/>
        <w:jc w:val="center"/>
        <w:rPr>
          <w:b/>
          <w:i/>
          <w:sz w:val="20"/>
          <w:szCs w:val="20"/>
        </w:rPr>
      </w:pPr>
      <w:r w:rsidRPr="001A082C">
        <w:rPr>
          <w:b/>
          <w:i/>
          <w:sz w:val="20"/>
          <w:szCs w:val="20"/>
        </w:rPr>
        <w:t xml:space="preserve">CENTRALE UNICA </w:t>
      </w:r>
      <w:proofErr w:type="spellStart"/>
      <w:r w:rsidRPr="001A082C">
        <w:rPr>
          <w:b/>
          <w:i/>
          <w:sz w:val="20"/>
          <w:szCs w:val="20"/>
        </w:rPr>
        <w:t>DI</w:t>
      </w:r>
      <w:proofErr w:type="spellEnd"/>
      <w:r w:rsidRPr="001A082C">
        <w:rPr>
          <w:b/>
          <w:i/>
          <w:sz w:val="20"/>
          <w:szCs w:val="20"/>
        </w:rPr>
        <w:t xml:space="preserve"> COMMITTENZA</w:t>
      </w:r>
    </w:p>
    <w:p w:rsidR="001A082C" w:rsidRPr="001A082C" w:rsidRDefault="001A082C" w:rsidP="001A082C">
      <w:pPr>
        <w:ind w:left="567" w:right="566"/>
        <w:jc w:val="center"/>
        <w:rPr>
          <w:b/>
          <w:i/>
          <w:sz w:val="20"/>
          <w:szCs w:val="20"/>
        </w:rPr>
      </w:pPr>
      <w:r w:rsidRPr="001A082C">
        <w:rPr>
          <w:b/>
          <w:i/>
          <w:sz w:val="20"/>
          <w:szCs w:val="20"/>
        </w:rPr>
        <w:t xml:space="preserve">SEZIONE </w:t>
      </w:r>
      <w:proofErr w:type="spellStart"/>
      <w:r w:rsidRPr="001A082C">
        <w:rPr>
          <w:b/>
          <w:i/>
          <w:sz w:val="20"/>
          <w:szCs w:val="20"/>
        </w:rPr>
        <w:t>DI</w:t>
      </w:r>
      <w:proofErr w:type="spellEnd"/>
      <w:r w:rsidRPr="001A082C">
        <w:rPr>
          <w:b/>
          <w:i/>
          <w:sz w:val="20"/>
          <w:szCs w:val="20"/>
        </w:rPr>
        <w:t xml:space="preserve"> VITTORIA</w:t>
      </w:r>
    </w:p>
    <w:p w:rsidR="001A082C" w:rsidRPr="001A082C" w:rsidRDefault="001A082C" w:rsidP="001A082C">
      <w:pPr>
        <w:jc w:val="center"/>
        <w:rPr>
          <w:b/>
          <w:i/>
          <w:sz w:val="20"/>
          <w:szCs w:val="20"/>
        </w:rPr>
      </w:pPr>
      <w:r w:rsidRPr="001A082C">
        <w:rPr>
          <w:b/>
          <w:i/>
          <w:sz w:val="20"/>
          <w:szCs w:val="20"/>
        </w:rPr>
        <w:t>Via C. delle Alpi n. 432-Vittoria Tel. 0932/5149</w:t>
      </w:r>
      <w:r w:rsidR="00693CF2">
        <w:rPr>
          <w:b/>
          <w:i/>
          <w:sz w:val="20"/>
          <w:szCs w:val="20"/>
        </w:rPr>
        <w:t>26</w:t>
      </w:r>
      <w:r w:rsidRPr="001A082C">
        <w:rPr>
          <w:b/>
          <w:i/>
          <w:sz w:val="20"/>
          <w:szCs w:val="20"/>
        </w:rPr>
        <w:t xml:space="preserve"> – </w:t>
      </w:r>
    </w:p>
    <w:p w:rsidR="001A082C" w:rsidRPr="001A082C" w:rsidRDefault="001A082C" w:rsidP="001A082C">
      <w:pPr>
        <w:jc w:val="center"/>
        <w:rPr>
          <w:b/>
          <w:i/>
          <w:sz w:val="22"/>
          <w:szCs w:val="22"/>
          <w:u w:val="single"/>
          <w:lang w:val="en-US"/>
        </w:rPr>
      </w:pPr>
      <w:r w:rsidRPr="001A082C">
        <w:rPr>
          <w:b/>
          <w:i/>
          <w:sz w:val="22"/>
          <w:szCs w:val="22"/>
          <w:lang w:val="en-US"/>
        </w:rPr>
        <w:t xml:space="preserve">email: </w:t>
      </w:r>
      <w:hyperlink r:id="rId9" w:history="1">
        <w:r w:rsidRPr="001A082C">
          <w:rPr>
            <w:rStyle w:val="Collegamentoipertestuale"/>
            <w:b/>
            <w:i/>
            <w:sz w:val="22"/>
            <w:szCs w:val="22"/>
            <w:lang w:val="en-US"/>
          </w:rPr>
          <w:t>dirigente.cuc@comunevittoria.gov.it</w:t>
        </w:r>
      </w:hyperlink>
    </w:p>
    <w:p w:rsidR="001A082C" w:rsidRPr="001A082C" w:rsidRDefault="00756B83" w:rsidP="001A082C">
      <w:pPr>
        <w:pStyle w:val="Testopredefinito"/>
        <w:jc w:val="center"/>
        <w:rPr>
          <w:b/>
          <w:bCs/>
          <w:sz w:val="22"/>
          <w:szCs w:val="22"/>
        </w:rPr>
      </w:pPr>
      <w:hyperlink r:id="rId10" w:history="1">
        <w:r w:rsidR="001A082C" w:rsidRPr="001A082C">
          <w:rPr>
            <w:rStyle w:val="Collegamentoipertestuale"/>
            <w:b/>
            <w:i/>
            <w:sz w:val="22"/>
            <w:szCs w:val="22"/>
          </w:rPr>
          <w:t>dirigente.cuc@pec.comunevittoria.gov.it</w:t>
        </w:r>
      </w:hyperlink>
    </w:p>
    <w:p w:rsidR="00276ADC" w:rsidRPr="001A082C" w:rsidRDefault="00276ADC" w:rsidP="008256D3">
      <w:pPr>
        <w:autoSpaceDE w:val="0"/>
        <w:autoSpaceDN w:val="0"/>
        <w:adjustRightInd w:val="0"/>
        <w:jc w:val="center"/>
        <w:rPr>
          <w:b/>
          <w:color w:val="000000"/>
          <w:lang w:val="en-US"/>
        </w:rPr>
      </w:pPr>
    </w:p>
    <w:p w:rsidR="00921B3A" w:rsidRPr="00921B3A" w:rsidRDefault="00921B3A" w:rsidP="00943B32">
      <w:pPr>
        <w:autoSpaceDE w:val="0"/>
        <w:autoSpaceDN w:val="0"/>
        <w:adjustRightInd w:val="0"/>
        <w:rPr>
          <w:rFonts w:ascii="Arial" w:hAnsi="Arial" w:cs="Arial"/>
          <w:color w:val="000000"/>
          <w:lang w:val="en-US"/>
        </w:rPr>
      </w:pPr>
    </w:p>
    <w:p w:rsidR="00921B3A" w:rsidRPr="00921B3A" w:rsidRDefault="00921B3A" w:rsidP="00943B32">
      <w:pPr>
        <w:autoSpaceDE w:val="0"/>
        <w:autoSpaceDN w:val="0"/>
        <w:adjustRightInd w:val="0"/>
        <w:rPr>
          <w:rFonts w:ascii="Arial" w:hAnsi="Arial" w:cs="Arial"/>
          <w:color w:val="000000"/>
          <w:lang w:val="en-US"/>
        </w:rPr>
      </w:pPr>
    </w:p>
    <w:p w:rsidR="007C335A" w:rsidRDefault="0021212A" w:rsidP="00943B32">
      <w:pPr>
        <w:autoSpaceDE w:val="0"/>
        <w:autoSpaceDN w:val="0"/>
        <w:adjustRightInd w:val="0"/>
        <w:rPr>
          <w:rFonts w:ascii="Arial" w:hAnsi="Arial" w:cs="Arial"/>
          <w:color w:val="000000"/>
        </w:rPr>
      </w:pPr>
      <w:proofErr w:type="spellStart"/>
      <w:r>
        <w:rPr>
          <w:rFonts w:ascii="Arial" w:hAnsi="Arial" w:cs="Arial"/>
          <w:color w:val="000000"/>
        </w:rPr>
        <w:t>Prot</w:t>
      </w:r>
      <w:proofErr w:type="spellEnd"/>
      <w:r w:rsidR="00EB3043">
        <w:rPr>
          <w:rFonts w:ascii="Arial" w:hAnsi="Arial" w:cs="Arial"/>
          <w:color w:val="000000"/>
        </w:rPr>
        <w:t>.</w:t>
      </w:r>
      <w:r w:rsidR="007C335A" w:rsidRPr="00352B33">
        <w:rPr>
          <w:rFonts w:ascii="Arial" w:hAnsi="Arial" w:cs="Arial"/>
          <w:color w:val="000000"/>
        </w:rPr>
        <w:t xml:space="preserve"> n.</w:t>
      </w:r>
      <w:r w:rsidR="0098714C">
        <w:rPr>
          <w:rFonts w:ascii="Arial" w:hAnsi="Arial" w:cs="Arial"/>
          <w:color w:val="000000"/>
        </w:rPr>
        <w:t xml:space="preserve"> </w:t>
      </w:r>
      <w:proofErr w:type="spellStart"/>
      <w:r w:rsidR="004D52DD">
        <w:rPr>
          <w:rFonts w:ascii="Arial" w:hAnsi="Arial" w:cs="Arial"/>
          <w:color w:val="000000"/>
        </w:rPr>
        <w:t>…………</w:t>
      </w:r>
      <w:proofErr w:type="spellEnd"/>
      <w:r w:rsidR="004D52DD">
        <w:rPr>
          <w:rFonts w:ascii="Arial" w:hAnsi="Arial" w:cs="Arial"/>
          <w:color w:val="000000"/>
        </w:rPr>
        <w:t>/</w:t>
      </w:r>
      <w:proofErr w:type="spellStart"/>
      <w:r w:rsidR="001A082C">
        <w:rPr>
          <w:rFonts w:ascii="Arial" w:hAnsi="Arial" w:cs="Arial"/>
          <w:color w:val="000000"/>
        </w:rPr>
        <w:t>C.U.C.</w:t>
      </w:r>
      <w:proofErr w:type="spellEnd"/>
      <w:r w:rsidR="00943B32">
        <w:rPr>
          <w:rFonts w:ascii="Arial" w:hAnsi="Arial" w:cs="Arial"/>
          <w:color w:val="000000"/>
        </w:rPr>
        <w:t xml:space="preserve">                                                          </w:t>
      </w:r>
      <w:r w:rsidR="0098714C">
        <w:rPr>
          <w:rFonts w:ascii="Arial" w:hAnsi="Arial" w:cs="Arial"/>
          <w:color w:val="000000"/>
        </w:rPr>
        <w:t xml:space="preserve"> </w:t>
      </w:r>
      <w:r w:rsidR="00EB3043">
        <w:rPr>
          <w:rFonts w:ascii="Arial" w:hAnsi="Arial" w:cs="Arial"/>
          <w:color w:val="000000"/>
        </w:rPr>
        <w:t xml:space="preserve">del </w:t>
      </w:r>
      <w:proofErr w:type="spellStart"/>
      <w:r w:rsidR="004D52DD">
        <w:rPr>
          <w:rFonts w:ascii="Arial" w:hAnsi="Arial" w:cs="Arial"/>
          <w:color w:val="000000"/>
        </w:rPr>
        <w:t>……………</w:t>
      </w:r>
      <w:proofErr w:type="spellEnd"/>
      <w:r w:rsidR="004D52DD">
        <w:rPr>
          <w:rFonts w:ascii="Arial" w:hAnsi="Arial" w:cs="Arial"/>
          <w:color w:val="000000"/>
        </w:rPr>
        <w:t>.</w:t>
      </w:r>
    </w:p>
    <w:p w:rsidR="005404FE" w:rsidRDefault="005404FE" w:rsidP="007C335A">
      <w:pPr>
        <w:autoSpaceDE w:val="0"/>
        <w:autoSpaceDN w:val="0"/>
        <w:adjustRightInd w:val="0"/>
        <w:rPr>
          <w:rFonts w:ascii="Arial" w:hAnsi="Arial" w:cs="Arial"/>
          <w:color w:val="000000"/>
        </w:rPr>
      </w:pPr>
    </w:p>
    <w:p w:rsidR="000228A0" w:rsidRDefault="005404FE" w:rsidP="007C335A">
      <w:pPr>
        <w:autoSpaceDE w:val="0"/>
        <w:autoSpaceDN w:val="0"/>
        <w:adjustRightInd w:val="0"/>
        <w:rPr>
          <w:rFonts w:ascii="Arial" w:hAnsi="Arial" w:cs="Arial"/>
          <w:color w:val="000000"/>
        </w:rPr>
      </w:pPr>
      <w:proofErr w:type="spellStart"/>
      <w:r>
        <w:rPr>
          <w:rFonts w:ascii="Arial" w:hAnsi="Arial" w:cs="Arial"/>
          <w:color w:val="000000"/>
        </w:rPr>
        <w:t>Prot</w:t>
      </w:r>
      <w:proofErr w:type="spellEnd"/>
      <w:r>
        <w:rPr>
          <w:rFonts w:ascii="Arial" w:hAnsi="Arial" w:cs="Arial"/>
          <w:color w:val="000000"/>
        </w:rPr>
        <w:t xml:space="preserve">. </w:t>
      </w:r>
      <w:proofErr w:type="spellStart"/>
      <w:r>
        <w:rPr>
          <w:rFonts w:ascii="Arial" w:hAnsi="Arial" w:cs="Arial"/>
          <w:color w:val="000000"/>
        </w:rPr>
        <w:t>Gen……</w:t>
      </w:r>
      <w:proofErr w:type="spellEnd"/>
      <w:r>
        <w:rPr>
          <w:rFonts w:ascii="Arial" w:hAnsi="Arial" w:cs="Arial"/>
          <w:color w:val="000000"/>
        </w:rPr>
        <w:t>..</w:t>
      </w:r>
    </w:p>
    <w:p w:rsidR="00943B32" w:rsidRDefault="00943B32" w:rsidP="007C335A">
      <w:pPr>
        <w:autoSpaceDE w:val="0"/>
        <w:autoSpaceDN w:val="0"/>
        <w:adjustRightInd w:val="0"/>
        <w:rPr>
          <w:rFonts w:ascii="Arial" w:hAnsi="Arial" w:cs="Arial"/>
          <w:color w:val="000000"/>
        </w:rPr>
      </w:pPr>
    </w:p>
    <w:p w:rsidR="000228A0" w:rsidRDefault="000228A0" w:rsidP="000228A0">
      <w:pPr>
        <w:autoSpaceDE w:val="0"/>
        <w:autoSpaceDN w:val="0"/>
        <w:adjustRightInd w:val="0"/>
        <w:jc w:val="right"/>
        <w:rPr>
          <w:rFonts w:ascii="Arial" w:hAnsi="Arial" w:cs="Arial"/>
          <w:b/>
          <w:color w:val="000000"/>
        </w:rPr>
      </w:pPr>
      <w:r w:rsidRPr="00352B33">
        <w:rPr>
          <w:rFonts w:ascii="Arial" w:hAnsi="Arial" w:cs="Arial"/>
          <w:b/>
          <w:color w:val="000000"/>
        </w:rPr>
        <w:t xml:space="preserve">Spett. </w:t>
      </w:r>
      <w:r>
        <w:rPr>
          <w:rFonts w:ascii="Arial" w:hAnsi="Arial" w:cs="Arial"/>
          <w:b/>
          <w:color w:val="000000"/>
        </w:rPr>
        <w:t>le Ditta e/o Soc. Cooperativa</w:t>
      </w: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495E0C" w:rsidRDefault="00495E0C" w:rsidP="000228A0">
      <w:pPr>
        <w:autoSpaceDE w:val="0"/>
        <w:autoSpaceDN w:val="0"/>
        <w:adjustRightInd w:val="0"/>
        <w:jc w:val="right"/>
        <w:rPr>
          <w:rFonts w:ascii="Arial" w:hAnsi="Arial" w:cs="Arial"/>
          <w:b/>
          <w:color w:val="000000"/>
        </w:rPr>
      </w:pP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495E0C" w:rsidRDefault="00495E0C" w:rsidP="00495E0C">
      <w:pPr>
        <w:autoSpaceDE w:val="0"/>
        <w:autoSpaceDN w:val="0"/>
        <w:adjustRightInd w:val="0"/>
        <w:jc w:val="center"/>
        <w:rPr>
          <w:rFonts w:ascii="Arial" w:hAnsi="Arial" w:cs="Arial"/>
          <w:b/>
          <w:color w:val="000000"/>
        </w:rPr>
      </w:pP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943B32" w:rsidRDefault="00943B32" w:rsidP="000228A0">
      <w:pPr>
        <w:autoSpaceDE w:val="0"/>
        <w:autoSpaceDN w:val="0"/>
        <w:adjustRightInd w:val="0"/>
        <w:jc w:val="right"/>
        <w:rPr>
          <w:rFonts w:ascii="Arial" w:hAnsi="Arial" w:cs="Arial"/>
          <w:b/>
          <w:color w:val="000000"/>
        </w:rPr>
      </w:pPr>
    </w:p>
    <w:p w:rsidR="00226CED" w:rsidRPr="00D536AA" w:rsidRDefault="00226CED" w:rsidP="00CE6046">
      <w:pPr>
        <w:autoSpaceDE w:val="0"/>
        <w:autoSpaceDN w:val="0"/>
        <w:adjustRightInd w:val="0"/>
        <w:jc w:val="right"/>
        <w:rPr>
          <w:rFonts w:ascii="Arial" w:hAnsi="Arial" w:cs="Arial"/>
        </w:rPr>
      </w:pPr>
    </w:p>
    <w:p w:rsidR="00D536AA" w:rsidRPr="00D536AA" w:rsidRDefault="007C335A" w:rsidP="00D536AA">
      <w:pPr>
        <w:autoSpaceDE w:val="0"/>
        <w:autoSpaceDN w:val="0"/>
        <w:adjustRightInd w:val="0"/>
        <w:jc w:val="both"/>
        <w:rPr>
          <w:rFonts w:ascii="Arial" w:hAnsi="Arial" w:cs="Arial"/>
        </w:rPr>
      </w:pPr>
      <w:r w:rsidRPr="00E576C8">
        <w:rPr>
          <w:rFonts w:ascii="Arial" w:hAnsi="Arial" w:cs="Arial"/>
          <w:b/>
          <w:color w:val="000000"/>
        </w:rPr>
        <w:t>OGGETTO:</w:t>
      </w:r>
      <w:r w:rsidR="000228A0">
        <w:t xml:space="preserve"> </w:t>
      </w:r>
      <w:r w:rsidR="004D52DD">
        <w:rPr>
          <w:rFonts w:ascii="Arial" w:hAnsi="Arial" w:cs="Arial"/>
        </w:rPr>
        <w:t xml:space="preserve"> P</w:t>
      </w:r>
      <w:r w:rsidR="000228A0" w:rsidRPr="000228A0">
        <w:rPr>
          <w:rFonts w:ascii="Arial" w:hAnsi="Arial" w:cs="Arial"/>
        </w:rPr>
        <w:t xml:space="preserve">rocedura negoziata informale ai sensi dell’art. </w:t>
      </w:r>
      <w:r w:rsidR="004D52DD">
        <w:rPr>
          <w:rFonts w:ascii="Arial" w:hAnsi="Arial" w:cs="Arial"/>
        </w:rPr>
        <w:t xml:space="preserve">36 comma 2 </w:t>
      </w:r>
      <w:proofErr w:type="spellStart"/>
      <w:r w:rsidR="004D52DD">
        <w:rPr>
          <w:rFonts w:ascii="Arial" w:hAnsi="Arial" w:cs="Arial"/>
        </w:rPr>
        <w:t>lett.</w:t>
      </w:r>
      <w:r w:rsidR="00B9417A">
        <w:rPr>
          <w:rFonts w:ascii="Arial" w:hAnsi="Arial" w:cs="Arial"/>
        </w:rPr>
        <w:t>a</w:t>
      </w:r>
      <w:proofErr w:type="spellEnd"/>
      <w:r w:rsidR="004D52DD">
        <w:rPr>
          <w:rFonts w:ascii="Arial" w:hAnsi="Arial" w:cs="Arial"/>
        </w:rPr>
        <w:t xml:space="preserve">) </w:t>
      </w:r>
      <w:r w:rsidR="000228A0" w:rsidRPr="000228A0">
        <w:rPr>
          <w:rFonts w:ascii="Arial" w:hAnsi="Arial" w:cs="Arial"/>
        </w:rPr>
        <w:t xml:space="preserve">del </w:t>
      </w:r>
      <w:proofErr w:type="spellStart"/>
      <w:r w:rsidR="000228A0" w:rsidRPr="000228A0">
        <w:rPr>
          <w:rFonts w:ascii="Arial" w:hAnsi="Arial" w:cs="Arial"/>
        </w:rPr>
        <w:t>D.Lgs.</w:t>
      </w:r>
      <w:proofErr w:type="spellEnd"/>
      <w:r w:rsidR="000228A0" w:rsidRPr="000228A0">
        <w:rPr>
          <w:rFonts w:ascii="Arial" w:hAnsi="Arial" w:cs="Arial"/>
        </w:rPr>
        <w:t xml:space="preserve"> n. </w:t>
      </w:r>
      <w:r w:rsidR="004D52DD">
        <w:rPr>
          <w:rFonts w:ascii="Arial" w:hAnsi="Arial" w:cs="Arial"/>
        </w:rPr>
        <w:t>50</w:t>
      </w:r>
      <w:r w:rsidR="000228A0" w:rsidRPr="000228A0">
        <w:rPr>
          <w:rFonts w:ascii="Arial" w:hAnsi="Arial" w:cs="Arial"/>
        </w:rPr>
        <w:t>/20</w:t>
      </w:r>
      <w:r w:rsidR="004D52DD">
        <w:rPr>
          <w:rFonts w:ascii="Arial" w:hAnsi="Arial" w:cs="Arial"/>
        </w:rPr>
        <w:t>1</w:t>
      </w:r>
      <w:r w:rsidR="000228A0" w:rsidRPr="000228A0">
        <w:rPr>
          <w:rFonts w:ascii="Arial" w:hAnsi="Arial" w:cs="Arial"/>
        </w:rPr>
        <w:t xml:space="preserve">6 e </w:t>
      </w:r>
      <w:proofErr w:type="spellStart"/>
      <w:r w:rsidR="00F0568A">
        <w:rPr>
          <w:rFonts w:ascii="Arial" w:hAnsi="Arial" w:cs="Arial"/>
        </w:rPr>
        <w:t>s.m.i</w:t>
      </w:r>
      <w:proofErr w:type="spellEnd"/>
      <w:r w:rsidR="00F0568A">
        <w:rPr>
          <w:rFonts w:ascii="Arial" w:hAnsi="Arial" w:cs="Arial"/>
        </w:rPr>
        <w:t xml:space="preserve"> e </w:t>
      </w:r>
      <w:r w:rsidR="000228A0" w:rsidRPr="000228A0">
        <w:rPr>
          <w:rFonts w:ascii="Arial" w:hAnsi="Arial" w:cs="Arial"/>
        </w:rPr>
        <w:t>del Regolamento per l’affidamento in economia di lavori servizi e forniture approvato dal C.C. n.</w:t>
      </w:r>
      <w:r w:rsidR="003C608A">
        <w:rPr>
          <w:rFonts w:ascii="Arial" w:hAnsi="Arial" w:cs="Arial"/>
        </w:rPr>
        <w:t>71/2018</w:t>
      </w:r>
      <w:r w:rsidR="000228A0" w:rsidRPr="000228A0">
        <w:rPr>
          <w:rFonts w:ascii="Arial" w:hAnsi="Arial" w:cs="Arial"/>
        </w:rPr>
        <w:t>, con offerta economicamente più vantaggiosa per</w:t>
      </w:r>
      <w:r w:rsidR="000228A0" w:rsidRPr="00D536AA">
        <w:rPr>
          <w:rFonts w:ascii="Arial" w:hAnsi="Arial" w:cs="Arial"/>
        </w:rPr>
        <w:t xml:space="preserve"> affidamento del </w:t>
      </w:r>
      <w:r w:rsidR="00AF47F1" w:rsidRPr="00D536AA">
        <w:rPr>
          <w:rFonts w:ascii="Arial" w:hAnsi="Arial" w:cs="Arial"/>
        </w:rPr>
        <w:t xml:space="preserve"> progetto </w:t>
      </w:r>
      <w:r w:rsidR="009F66CC" w:rsidRPr="00D536AA">
        <w:rPr>
          <w:rFonts w:ascii="Arial" w:hAnsi="Arial" w:cs="Arial"/>
        </w:rPr>
        <w:t>per</w:t>
      </w:r>
      <w:r w:rsidR="00D536AA" w:rsidRPr="00D536AA">
        <w:rPr>
          <w:rFonts w:ascii="Arial" w:hAnsi="Arial" w:cs="Arial"/>
        </w:rPr>
        <w:t xml:space="preserve"> </w:t>
      </w:r>
      <w:r w:rsidR="00D536AA" w:rsidRPr="00D536AA">
        <w:rPr>
          <w:rFonts w:ascii="Arial" w:hAnsi="Arial" w:cs="Arial"/>
          <w:b/>
        </w:rPr>
        <w:t>“C</w:t>
      </w:r>
      <w:r w:rsidR="00F42BD2">
        <w:rPr>
          <w:rFonts w:ascii="Arial" w:hAnsi="Arial" w:cs="Arial"/>
          <w:b/>
        </w:rPr>
        <w:t>entro diurno per disabili”</w:t>
      </w:r>
      <w:r w:rsidR="00D536AA" w:rsidRPr="00D536AA">
        <w:rPr>
          <w:rFonts w:ascii="Arial" w:hAnsi="Arial" w:cs="Arial"/>
          <w:b/>
        </w:rPr>
        <w:t>-</w:t>
      </w:r>
      <w:r w:rsidR="00D536AA" w:rsidRPr="00D536AA">
        <w:rPr>
          <w:rFonts w:ascii="Arial" w:hAnsi="Arial" w:cs="Arial"/>
        </w:rPr>
        <w:t xml:space="preserve">  Piano di Zona Distretto D43. Legge  328/2000 Triennio 2013/</w:t>
      </w:r>
      <w:r w:rsidR="002D5938">
        <w:rPr>
          <w:rFonts w:ascii="Arial" w:hAnsi="Arial" w:cs="Arial"/>
        </w:rPr>
        <w:t>2014/</w:t>
      </w:r>
      <w:r w:rsidR="000F234C">
        <w:rPr>
          <w:rFonts w:ascii="Arial" w:hAnsi="Arial" w:cs="Arial"/>
        </w:rPr>
        <w:t>2015 -  2^ annualità.</w:t>
      </w:r>
    </w:p>
    <w:p w:rsidR="00C510D4" w:rsidRPr="00D536AA" w:rsidRDefault="00C510D4" w:rsidP="00D536AA">
      <w:pPr>
        <w:autoSpaceDE w:val="0"/>
        <w:autoSpaceDN w:val="0"/>
        <w:adjustRightInd w:val="0"/>
        <w:jc w:val="both"/>
        <w:rPr>
          <w:rFonts w:ascii="Arial" w:hAnsi="Arial" w:cs="Arial"/>
        </w:rPr>
      </w:pPr>
    </w:p>
    <w:p w:rsidR="005F4378" w:rsidRPr="00926B10" w:rsidRDefault="00950BC3" w:rsidP="005F4378">
      <w:pPr>
        <w:pStyle w:val="301"/>
        <w:tabs>
          <w:tab w:val="left" w:pos="-3119"/>
          <w:tab w:val="left" w:pos="-2977"/>
        </w:tabs>
        <w:ind w:left="214"/>
        <w:jc w:val="center"/>
        <w:rPr>
          <w:rFonts w:ascii="Arial" w:hAnsi="Arial" w:cs="Arial"/>
          <w:sz w:val="24"/>
          <w:szCs w:val="24"/>
          <w:lang w:val="it-IT"/>
        </w:rPr>
      </w:pPr>
      <w:r w:rsidRPr="00926B10">
        <w:rPr>
          <w:rFonts w:ascii="Arial" w:hAnsi="Arial" w:cs="Arial"/>
          <w:sz w:val="24"/>
          <w:szCs w:val="24"/>
          <w:lang w:val="it-IT"/>
        </w:rPr>
        <w:t xml:space="preserve"> </w:t>
      </w:r>
      <w:r w:rsidR="005F4378" w:rsidRPr="00926B10">
        <w:rPr>
          <w:rFonts w:ascii="Arial" w:hAnsi="Arial" w:cs="Arial"/>
          <w:sz w:val="24"/>
          <w:szCs w:val="24"/>
          <w:lang w:val="it-IT"/>
        </w:rPr>
        <w:t>CIG:Z212292540</w:t>
      </w:r>
    </w:p>
    <w:p w:rsidR="009D5AB0" w:rsidRPr="00926B10" w:rsidRDefault="009D5AB0" w:rsidP="00C510D4">
      <w:pPr>
        <w:autoSpaceDE w:val="0"/>
        <w:autoSpaceDN w:val="0"/>
        <w:adjustRightInd w:val="0"/>
        <w:jc w:val="center"/>
        <w:rPr>
          <w:rFonts w:ascii="Arial" w:hAnsi="Arial" w:cs="Arial"/>
        </w:rPr>
      </w:pPr>
    </w:p>
    <w:p w:rsidR="005F4378" w:rsidRPr="00832F29" w:rsidRDefault="005F4378" w:rsidP="00C510D4">
      <w:pPr>
        <w:autoSpaceDE w:val="0"/>
        <w:autoSpaceDN w:val="0"/>
        <w:adjustRightInd w:val="0"/>
        <w:jc w:val="center"/>
        <w:rPr>
          <w:rFonts w:ascii="Arial" w:hAnsi="Arial" w:cs="Arial"/>
        </w:rPr>
      </w:pPr>
    </w:p>
    <w:p w:rsidR="002B3D73" w:rsidRPr="00352B33" w:rsidRDefault="000228A0" w:rsidP="002C133D">
      <w:pPr>
        <w:autoSpaceDE w:val="0"/>
        <w:autoSpaceDN w:val="0"/>
        <w:adjustRightInd w:val="0"/>
        <w:rPr>
          <w:rFonts w:ascii="Arial" w:hAnsi="Arial" w:cs="Arial"/>
          <w:b/>
          <w:color w:val="000000"/>
        </w:rPr>
      </w:pPr>
      <w:r w:rsidRPr="00352B33">
        <w:rPr>
          <w:rFonts w:ascii="Arial" w:hAnsi="Arial" w:cs="Arial"/>
          <w:color w:val="000000"/>
        </w:rPr>
        <w:t xml:space="preserve">Il Servizio rientra fra quelli </w:t>
      </w:r>
      <w:r w:rsidR="00664240">
        <w:rPr>
          <w:rFonts w:ascii="Arial" w:hAnsi="Arial" w:cs="Arial"/>
          <w:color w:val="000000"/>
        </w:rPr>
        <w:t>di cui all’Allegato</w:t>
      </w:r>
      <w:r>
        <w:rPr>
          <w:rFonts w:ascii="Arial" w:hAnsi="Arial" w:cs="Arial"/>
          <w:color w:val="000000"/>
        </w:rPr>
        <w:t xml:space="preserve"> </w:t>
      </w:r>
      <w:r w:rsidR="00300F37">
        <w:rPr>
          <w:rFonts w:ascii="Arial" w:hAnsi="Arial" w:cs="Arial"/>
          <w:color w:val="000000"/>
        </w:rPr>
        <w:t>IX</w:t>
      </w:r>
      <w:r w:rsidRPr="00352B33">
        <w:rPr>
          <w:rFonts w:ascii="Arial" w:hAnsi="Arial" w:cs="Arial"/>
          <w:color w:val="000000"/>
        </w:rPr>
        <w:t xml:space="preserve"> del </w:t>
      </w:r>
      <w:proofErr w:type="spellStart"/>
      <w:r w:rsidRPr="00352B33">
        <w:rPr>
          <w:rFonts w:ascii="Arial" w:hAnsi="Arial" w:cs="Arial"/>
          <w:color w:val="000000"/>
        </w:rPr>
        <w:t>D.Lgs</w:t>
      </w:r>
      <w:proofErr w:type="spellEnd"/>
      <w:r w:rsidRPr="00352B33">
        <w:rPr>
          <w:rFonts w:ascii="Arial" w:hAnsi="Arial" w:cs="Arial"/>
          <w:color w:val="000000"/>
        </w:rPr>
        <w:t xml:space="preserve"> </w:t>
      </w:r>
      <w:r w:rsidR="00300F37">
        <w:rPr>
          <w:rFonts w:ascii="Arial" w:hAnsi="Arial" w:cs="Arial"/>
          <w:color w:val="000000"/>
        </w:rPr>
        <w:t>50</w:t>
      </w:r>
      <w:r w:rsidRPr="00352B33">
        <w:rPr>
          <w:rFonts w:ascii="Arial" w:hAnsi="Arial" w:cs="Arial"/>
          <w:color w:val="000000"/>
        </w:rPr>
        <w:t>/20</w:t>
      </w:r>
      <w:r w:rsidR="00300F37">
        <w:rPr>
          <w:rFonts w:ascii="Arial" w:hAnsi="Arial" w:cs="Arial"/>
          <w:color w:val="000000"/>
        </w:rPr>
        <w:t>1</w:t>
      </w:r>
      <w:r w:rsidRPr="00352B33">
        <w:rPr>
          <w:rFonts w:ascii="Arial" w:hAnsi="Arial" w:cs="Arial"/>
          <w:color w:val="000000"/>
        </w:rPr>
        <w:t>6</w:t>
      </w:r>
      <w:r>
        <w:rPr>
          <w:rFonts w:ascii="Arial" w:hAnsi="Arial" w:cs="Arial"/>
          <w:color w:val="000000"/>
        </w:rPr>
        <w:t xml:space="preserve"> </w:t>
      </w:r>
      <w:r w:rsidR="00B80589">
        <w:rPr>
          <w:rFonts w:ascii="Arial" w:hAnsi="Arial" w:cs="Arial"/>
          <w:color w:val="000000"/>
        </w:rPr>
        <w:t xml:space="preserve">e </w:t>
      </w:r>
      <w:proofErr w:type="spellStart"/>
      <w:r w:rsidR="00B80589">
        <w:rPr>
          <w:rFonts w:ascii="Arial" w:hAnsi="Arial" w:cs="Arial"/>
          <w:color w:val="000000"/>
        </w:rPr>
        <w:t>s.m.i</w:t>
      </w:r>
      <w:proofErr w:type="spellEnd"/>
      <w:r w:rsidR="00B80589">
        <w:rPr>
          <w:rFonts w:ascii="Arial" w:hAnsi="Arial" w:cs="Arial"/>
          <w:color w:val="000000"/>
        </w:rPr>
        <w:t xml:space="preserve"> </w:t>
      </w:r>
      <w:r w:rsidRPr="00352B33">
        <w:rPr>
          <w:rFonts w:ascii="Arial" w:hAnsi="Arial" w:cs="Arial"/>
          <w:color w:val="000000"/>
        </w:rPr>
        <w:t>(</w:t>
      </w:r>
      <w:r w:rsidR="00300F37">
        <w:rPr>
          <w:rFonts w:ascii="Arial" w:hAnsi="Arial" w:cs="Arial"/>
          <w:color w:val="000000"/>
        </w:rPr>
        <w:t>S</w:t>
      </w:r>
      <w:r w:rsidRPr="00352B33">
        <w:rPr>
          <w:rFonts w:ascii="Arial" w:hAnsi="Arial" w:cs="Arial"/>
          <w:color w:val="000000"/>
        </w:rPr>
        <w:t>ervi</w:t>
      </w:r>
      <w:r>
        <w:rPr>
          <w:rFonts w:ascii="Arial" w:hAnsi="Arial" w:cs="Arial"/>
          <w:color w:val="000000"/>
        </w:rPr>
        <w:t>zi sanitari</w:t>
      </w:r>
      <w:r w:rsidR="00300F37">
        <w:rPr>
          <w:rFonts w:ascii="Arial" w:hAnsi="Arial" w:cs="Arial"/>
          <w:color w:val="000000"/>
        </w:rPr>
        <w:t xml:space="preserve">, servizi </w:t>
      </w:r>
      <w:r>
        <w:rPr>
          <w:rFonts w:ascii="Arial" w:hAnsi="Arial" w:cs="Arial"/>
          <w:color w:val="000000"/>
        </w:rPr>
        <w:t>sociali</w:t>
      </w:r>
      <w:r w:rsidR="00E1500E">
        <w:rPr>
          <w:rFonts w:ascii="Arial" w:hAnsi="Arial" w:cs="Arial"/>
          <w:color w:val="000000"/>
        </w:rPr>
        <w:t xml:space="preserve"> e servizi connessi)</w:t>
      </w:r>
      <w:r w:rsidR="00832F29">
        <w:rPr>
          <w:rFonts w:ascii="Arial" w:hAnsi="Arial" w:cs="Arial"/>
          <w:color w:val="000000"/>
        </w:rPr>
        <w:t>.</w:t>
      </w:r>
    </w:p>
    <w:p w:rsidR="00D536AA" w:rsidRDefault="00D536AA" w:rsidP="00943B32">
      <w:pPr>
        <w:autoSpaceDE w:val="0"/>
        <w:autoSpaceDN w:val="0"/>
        <w:adjustRightInd w:val="0"/>
        <w:jc w:val="center"/>
        <w:rPr>
          <w:rFonts w:ascii="Arial" w:hAnsi="Arial" w:cs="Arial"/>
          <w:b/>
          <w:color w:val="000000"/>
        </w:rPr>
      </w:pPr>
    </w:p>
    <w:p w:rsidR="007C335A" w:rsidRPr="008A5AB1" w:rsidRDefault="007C335A" w:rsidP="00943B32">
      <w:pPr>
        <w:autoSpaceDE w:val="0"/>
        <w:autoSpaceDN w:val="0"/>
        <w:adjustRightInd w:val="0"/>
        <w:jc w:val="center"/>
        <w:rPr>
          <w:rFonts w:ascii="Arial" w:hAnsi="Arial" w:cs="Arial"/>
          <w:b/>
          <w:color w:val="000000"/>
        </w:rPr>
      </w:pPr>
      <w:r w:rsidRPr="008A5AB1">
        <w:rPr>
          <w:rFonts w:ascii="Arial" w:hAnsi="Arial" w:cs="Arial"/>
          <w:b/>
          <w:color w:val="000000"/>
        </w:rPr>
        <w:t>LETTERA D’INVITO</w:t>
      </w:r>
    </w:p>
    <w:p w:rsidR="00D058E6" w:rsidRDefault="00D058E6" w:rsidP="000E1978">
      <w:pPr>
        <w:autoSpaceDE w:val="0"/>
        <w:autoSpaceDN w:val="0"/>
        <w:adjustRightInd w:val="0"/>
        <w:jc w:val="both"/>
        <w:rPr>
          <w:rFonts w:ascii="Arial" w:hAnsi="Arial" w:cs="Arial"/>
          <w:color w:val="000000"/>
        </w:rPr>
      </w:pPr>
    </w:p>
    <w:p w:rsidR="008607B4" w:rsidRDefault="001E2081" w:rsidP="008607B4">
      <w:pPr>
        <w:autoSpaceDE w:val="0"/>
        <w:autoSpaceDN w:val="0"/>
        <w:adjustRightInd w:val="0"/>
        <w:jc w:val="both"/>
        <w:rPr>
          <w:rFonts w:ascii="Arial" w:hAnsi="Arial" w:cs="Arial"/>
          <w:color w:val="000000"/>
        </w:rPr>
      </w:pPr>
      <w:r w:rsidRPr="008607B4">
        <w:rPr>
          <w:rFonts w:ascii="Arial" w:hAnsi="Arial" w:cs="Arial"/>
        </w:rPr>
        <w:t>Possono partecipare alla gara di</w:t>
      </w:r>
      <w:r w:rsidR="00544687">
        <w:rPr>
          <w:rFonts w:ascii="Arial" w:hAnsi="Arial" w:cs="Arial"/>
        </w:rPr>
        <w:t>:</w:t>
      </w:r>
      <w:r w:rsidR="008607B4" w:rsidRPr="008607B4">
        <w:rPr>
          <w:rFonts w:ascii="Arial" w:hAnsi="Arial" w:cs="Arial"/>
          <w:b/>
          <w:color w:val="000000"/>
        </w:rPr>
        <w:t xml:space="preserve"> </w:t>
      </w:r>
      <w:r w:rsidR="00D536AA" w:rsidRPr="00D536AA">
        <w:rPr>
          <w:rFonts w:ascii="Arial" w:hAnsi="Arial" w:cs="Arial"/>
          <w:b/>
        </w:rPr>
        <w:t>“C</w:t>
      </w:r>
      <w:r w:rsidR="002247A2">
        <w:rPr>
          <w:rFonts w:ascii="Arial" w:hAnsi="Arial" w:cs="Arial"/>
          <w:b/>
        </w:rPr>
        <w:t xml:space="preserve">entro diurno per disabili”- </w:t>
      </w:r>
      <w:r w:rsidR="00D536AA" w:rsidRPr="00D536AA">
        <w:rPr>
          <w:rFonts w:ascii="Arial" w:hAnsi="Arial" w:cs="Arial"/>
        </w:rPr>
        <w:t xml:space="preserve"> Piano di Zona Distretto D43. Legge  328/2000 Triennio 2013/2015 -  2^ annualità</w:t>
      </w:r>
      <w:r w:rsidR="00D536AA">
        <w:rPr>
          <w:rFonts w:ascii="Arial" w:hAnsi="Arial" w:cs="Arial"/>
          <w:b/>
          <w:color w:val="000000"/>
        </w:rPr>
        <w:t xml:space="preserve"> </w:t>
      </w:r>
    </w:p>
    <w:p w:rsidR="001E2081" w:rsidRDefault="00544687" w:rsidP="000F023A">
      <w:pPr>
        <w:pStyle w:val="Corpodeltesto2"/>
        <w:numPr>
          <w:ilvl w:val="0"/>
          <w:numId w:val="19"/>
        </w:numPr>
        <w:ind w:right="172"/>
        <w:jc w:val="both"/>
        <w:rPr>
          <w:szCs w:val="24"/>
        </w:rPr>
      </w:pPr>
      <w:r w:rsidRPr="00544687">
        <w:rPr>
          <w:sz w:val="22"/>
          <w:szCs w:val="22"/>
        </w:rPr>
        <w:t>L</w:t>
      </w:r>
      <w:r w:rsidR="001E2081" w:rsidRPr="00544687">
        <w:rPr>
          <w:szCs w:val="24"/>
        </w:rPr>
        <w:t>e Ditte e/o Cooperative invitate;</w:t>
      </w:r>
    </w:p>
    <w:p w:rsidR="001E2081" w:rsidRPr="00A077D7" w:rsidRDefault="00544687" w:rsidP="000F023A">
      <w:pPr>
        <w:pStyle w:val="Corpodeltesto2"/>
        <w:numPr>
          <w:ilvl w:val="0"/>
          <w:numId w:val="19"/>
        </w:numPr>
        <w:ind w:right="172"/>
        <w:jc w:val="both"/>
        <w:rPr>
          <w:szCs w:val="24"/>
        </w:rPr>
      </w:pPr>
      <w:r w:rsidRPr="00A077D7">
        <w:rPr>
          <w:sz w:val="22"/>
          <w:szCs w:val="22"/>
        </w:rPr>
        <w:t>E</w:t>
      </w:r>
      <w:r w:rsidR="001E2081" w:rsidRPr="00A077D7">
        <w:rPr>
          <w:szCs w:val="24"/>
        </w:rPr>
        <w:t>ventuali Ditte e/o Cooperative non invitate, purch</w:t>
      </w:r>
      <w:r w:rsidR="00950BC3" w:rsidRPr="00A077D7">
        <w:rPr>
          <w:szCs w:val="24"/>
        </w:rPr>
        <w:t>é</w:t>
      </w:r>
      <w:r w:rsidR="001E2081" w:rsidRPr="00A077D7">
        <w:rPr>
          <w:szCs w:val="24"/>
        </w:rPr>
        <w:t xml:space="preserve"> iscritte all’albo comunale e in possesso dei requisiti richiesti.</w:t>
      </w:r>
    </w:p>
    <w:p w:rsidR="001E2081" w:rsidRPr="0098732C" w:rsidRDefault="001E2081" w:rsidP="000F023A">
      <w:pPr>
        <w:pStyle w:val="Corpodeltesto2"/>
        <w:ind w:right="172"/>
        <w:jc w:val="both"/>
        <w:rPr>
          <w:szCs w:val="24"/>
        </w:rPr>
      </w:pPr>
    </w:p>
    <w:p w:rsidR="001E2081" w:rsidRDefault="001E2081" w:rsidP="001E2081">
      <w:pPr>
        <w:autoSpaceDE w:val="0"/>
        <w:autoSpaceDN w:val="0"/>
        <w:adjustRightInd w:val="0"/>
        <w:jc w:val="both"/>
        <w:rPr>
          <w:rFonts w:ascii="Arial" w:hAnsi="Arial" w:cs="Arial"/>
          <w:color w:val="000000"/>
        </w:rPr>
      </w:pPr>
      <w:r w:rsidRPr="0098732C">
        <w:rPr>
          <w:rFonts w:ascii="Arial" w:hAnsi="Arial" w:cs="Arial"/>
        </w:rPr>
        <w:t xml:space="preserve">Codesta </w:t>
      </w:r>
      <w:proofErr w:type="spellStart"/>
      <w:r w:rsidRPr="0098732C">
        <w:rPr>
          <w:rFonts w:ascii="Arial" w:hAnsi="Arial" w:cs="Arial"/>
        </w:rPr>
        <w:t>spett.le</w:t>
      </w:r>
      <w:proofErr w:type="spellEnd"/>
      <w:r w:rsidRPr="0098732C">
        <w:rPr>
          <w:rFonts w:ascii="Arial" w:hAnsi="Arial" w:cs="Arial"/>
        </w:rPr>
        <w:t xml:space="preserve"> Ditta </w:t>
      </w:r>
      <w:r>
        <w:rPr>
          <w:rFonts w:ascii="Arial" w:hAnsi="Arial" w:cs="Arial"/>
        </w:rPr>
        <w:t>e/o Cooperativa</w:t>
      </w:r>
      <w:r w:rsidRPr="0098732C">
        <w:rPr>
          <w:rFonts w:ascii="Arial" w:hAnsi="Arial" w:cs="Arial"/>
        </w:rPr>
        <w:t xml:space="preserve"> è invitata alla Procedura negoziata per l’appalto del servizio di cui all’oggetto, gius</w:t>
      </w:r>
      <w:r w:rsidR="001A082C" w:rsidRPr="0098732C">
        <w:rPr>
          <w:rFonts w:ascii="Arial" w:hAnsi="Arial" w:cs="Arial"/>
        </w:rPr>
        <w:t xml:space="preserve">ta determina del Dirigente della Direzione </w:t>
      </w:r>
      <w:proofErr w:type="spellStart"/>
      <w:r w:rsidR="001A082C" w:rsidRPr="0098732C">
        <w:rPr>
          <w:rFonts w:ascii="Arial" w:hAnsi="Arial" w:cs="Arial"/>
        </w:rPr>
        <w:t>C.U.C.</w:t>
      </w:r>
      <w:proofErr w:type="spellEnd"/>
      <w:r w:rsidR="001A082C" w:rsidRPr="0098732C">
        <w:rPr>
          <w:rFonts w:ascii="Arial" w:hAnsi="Arial" w:cs="Arial"/>
        </w:rPr>
        <w:t xml:space="preserve"> Centrale Unica di Committenza “Sezione di Vittoria”</w:t>
      </w:r>
      <w:r w:rsidRPr="0098732C">
        <w:rPr>
          <w:rFonts w:ascii="Arial" w:hAnsi="Arial" w:cs="Arial"/>
        </w:rPr>
        <w:t xml:space="preserve"> n°</w:t>
      </w:r>
      <w:r w:rsidR="008A4AA2">
        <w:rPr>
          <w:rFonts w:ascii="Arial" w:hAnsi="Arial" w:cs="Arial"/>
        </w:rPr>
        <w:t>1401</w:t>
      </w:r>
      <w:r w:rsidRPr="0098732C">
        <w:rPr>
          <w:rFonts w:ascii="Arial" w:hAnsi="Arial" w:cs="Arial"/>
        </w:rPr>
        <w:t xml:space="preserve"> del</w:t>
      </w:r>
      <w:r w:rsidR="008A4AA2">
        <w:rPr>
          <w:rFonts w:ascii="Arial" w:hAnsi="Arial" w:cs="Arial"/>
        </w:rPr>
        <w:t xml:space="preserve">28/06/2018, </w:t>
      </w:r>
      <w:r w:rsidRPr="0098732C">
        <w:rPr>
          <w:rFonts w:ascii="Arial" w:hAnsi="Arial" w:cs="Arial"/>
        </w:rPr>
        <w:t xml:space="preserve"> nel rispetto delle disposizioni riportate nella seguente</w:t>
      </w:r>
      <w:r>
        <w:rPr>
          <w:rFonts w:ascii="Arial" w:hAnsi="Arial" w:cs="Arial"/>
          <w:color w:val="000000"/>
        </w:rPr>
        <w:t>:</w:t>
      </w:r>
    </w:p>
    <w:p w:rsidR="00943B32" w:rsidRDefault="00943B32" w:rsidP="000E1978">
      <w:pPr>
        <w:autoSpaceDE w:val="0"/>
        <w:autoSpaceDN w:val="0"/>
        <w:adjustRightInd w:val="0"/>
        <w:jc w:val="both"/>
        <w:rPr>
          <w:rFonts w:ascii="Arial" w:hAnsi="Arial" w:cs="Arial"/>
          <w:color w:val="000000"/>
        </w:rPr>
      </w:pPr>
    </w:p>
    <w:p w:rsidR="00A83B8E" w:rsidRDefault="00A83B8E" w:rsidP="000E1978">
      <w:pPr>
        <w:autoSpaceDE w:val="0"/>
        <w:autoSpaceDN w:val="0"/>
        <w:adjustRightInd w:val="0"/>
        <w:jc w:val="both"/>
        <w:rPr>
          <w:rFonts w:ascii="Arial" w:hAnsi="Arial" w:cs="Arial"/>
          <w:color w:val="000000"/>
        </w:rPr>
      </w:pPr>
    </w:p>
    <w:p w:rsidR="00BE4668" w:rsidRDefault="00BE4668" w:rsidP="000E1978">
      <w:pPr>
        <w:autoSpaceDE w:val="0"/>
        <w:autoSpaceDN w:val="0"/>
        <w:adjustRightInd w:val="0"/>
        <w:jc w:val="both"/>
        <w:rPr>
          <w:rFonts w:ascii="Arial" w:hAnsi="Arial" w:cs="Arial"/>
          <w:color w:val="000000"/>
        </w:rPr>
      </w:pPr>
    </w:p>
    <w:p w:rsidR="00BE4668" w:rsidRDefault="00BE4668" w:rsidP="000E1978">
      <w:pPr>
        <w:autoSpaceDE w:val="0"/>
        <w:autoSpaceDN w:val="0"/>
        <w:adjustRightInd w:val="0"/>
        <w:jc w:val="both"/>
        <w:rPr>
          <w:rFonts w:ascii="Arial" w:hAnsi="Arial" w:cs="Arial"/>
          <w:color w:val="000000"/>
        </w:rPr>
      </w:pPr>
    </w:p>
    <w:p w:rsidR="007C335A" w:rsidRPr="00352B33" w:rsidRDefault="00574814" w:rsidP="000E1978">
      <w:pPr>
        <w:autoSpaceDE w:val="0"/>
        <w:autoSpaceDN w:val="0"/>
        <w:adjustRightInd w:val="0"/>
        <w:jc w:val="both"/>
        <w:rPr>
          <w:rFonts w:ascii="Arial" w:hAnsi="Arial" w:cs="Arial"/>
          <w:b/>
          <w:bCs/>
          <w:color w:val="000000"/>
        </w:rPr>
      </w:pPr>
      <w:r>
        <w:rPr>
          <w:rFonts w:ascii="Arial" w:hAnsi="Arial" w:cs="Arial"/>
          <w:b/>
          <w:bCs/>
          <w:color w:val="000000"/>
        </w:rPr>
        <w:t>1. AMMINISTRAZIONE APPALTANTE</w:t>
      </w:r>
    </w:p>
    <w:p w:rsidR="00940D2A" w:rsidRPr="007707B0" w:rsidRDefault="00940D2A" w:rsidP="000F023A">
      <w:pPr>
        <w:autoSpaceDE w:val="0"/>
        <w:autoSpaceDN w:val="0"/>
        <w:adjustRightInd w:val="0"/>
        <w:ind w:left="142"/>
        <w:jc w:val="both"/>
        <w:rPr>
          <w:rFonts w:ascii="Arial" w:hAnsi="Arial" w:cs="Arial"/>
          <w:bCs/>
          <w:color w:val="000000"/>
          <w:u w:val="single"/>
        </w:rPr>
      </w:pPr>
      <w:r w:rsidRPr="00A24C57">
        <w:rPr>
          <w:rFonts w:ascii="Arial" w:hAnsi="Arial" w:cs="Arial"/>
          <w:b/>
          <w:bCs/>
          <w:color w:val="000000"/>
        </w:rPr>
        <w:t>1.1)</w:t>
      </w:r>
      <w:r w:rsidRPr="007707B0">
        <w:rPr>
          <w:rFonts w:ascii="Arial" w:hAnsi="Arial" w:cs="Arial"/>
          <w:bCs/>
          <w:color w:val="000000"/>
        </w:rPr>
        <w:t xml:space="preserve"> Comune Vittoria</w:t>
      </w:r>
      <w:r w:rsidR="007707B0" w:rsidRPr="007707B0">
        <w:rPr>
          <w:rFonts w:ascii="Arial" w:hAnsi="Arial" w:cs="Arial"/>
          <w:bCs/>
          <w:color w:val="000000"/>
        </w:rPr>
        <w:t xml:space="preserve">, con sede in </w:t>
      </w:r>
      <w:r w:rsidR="00D6090A" w:rsidRPr="007707B0">
        <w:rPr>
          <w:rFonts w:ascii="Arial" w:hAnsi="Arial" w:cs="Arial"/>
          <w:bCs/>
          <w:color w:val="000000"/>
        </w:rPr>
        <w:t xml:space="preserve"> </w:t>
      </w:r>
      <w:r w:rsidRPr="007707B0">
        <w:rPr>
          <w:rFonts w:ascii="Arial" w:hAnsi="Arial" w:cs="Arial"/>
          <w:bCs/>
          <w:color w:val="000000"/>
        </w:rPr>
        <w:t xml:space="preserve">Via </w:t>
      </w:r>
      <w:proofErr w:type="spellStart"/>
      <w:r w:rsidRPr="007707B0">
        <w:rPr>
          <w:rFonts w:ascii="Arial" w:hAnsi="Arial" w:cs="Arial"/>
          <w:bCs/>
          <w:color w:val="000000"/>
        </w:rPr>
        <w:t>Bi</w:t>
      </w:r>
      <w:r w:rsidR="00657547" w:rsidRPr="007707B0">
        <w:rPr>
          <w:rFonts w:ascii="Arial" w:hAnsi="Arial" w:cs="Arial"/>
          <w:bCs/>
          <w:color w:val="000000"/>
        </w:rPr>
        <w:t>xio</w:t>
      </w:r>
      <w:proofErr w:type="spellEnd"/>
      <w:r w:rsidR="00657547" w:rsidRPr="007707B0">
        <w:rPr>
          <w:rFonts w:ascii="Arial" w:hAnsi="Arial" w:cs="Arial"/>
          <w:bCs/>
          <w:color w:val="000000"/>
        </w:rPr>
        <w:t xml:space="preserve">, 34 </w:t>
      </w:r>
      <w:r w:rsidR="007707B0">
        <w:rPr>
          <w:rFonts w:ascii="Arial" w:hAnsi="Arial" w:cs="Arial"/>
          <w:bCs/>
          <w:color w:val="000000"/>
        </w:rPr>
        <w:t xml:space="preserve">– 97019 Vittoria  (RG) </w:t>
      </w:r>
      <w:r w:rsidR="00657547" w:rsidRPr="007707B0">
        <w:rPr>
          <w:rFonts w:ascii="Arial" w:hAnsi="Arial" w:cs="Arial"/>
          <w:bCs/>
          <w:color w:val="000000"/>
        </w:rPr>
        <w:t xml:space="preserve"> tel. 0932/514</w:t>
      </w:r>
      <w:r w:rsidR="00D6090A" w:rsidRPr="007707B0">
        <w:rPr>
          <w:rFonts w:ascii="Arial" w:hAnsi="Arial" w:cs="Arial"/>
          <w:bCs/>
          <w:color w:val="000000"/>
        </w:rPr>
        <w:t>111</w:t>
      </w:r>
      <w:r w:rsidR="00657547" w:rsidRPr="007707B0">
        <w:rPr>
          <w:rFonts w:ascii="Arial" w:hAnsi="Arial" w:cs="Arial"/>
          <w:bCs/>
          <w:color w:val="000000"/>
        </w:rPr>
        <w:t>-</w:t>
      </w:r>
      <w:r w:rsidRPr="007707B0">
        <w:rPr>
          <w:rFonts w:ascii="Arial" w:hAnsi="Arial" w:cs="Arial"/>
          <w:bCs/>
          <w:color w:val="000000"/>
        </w:rPr>
        <w:t xml:space="preserve"> </w:t>
      </w:r>
      <w:r w:rsidR="007707B0" w:rsidRPr="007707B0">
        <w:rPr>
          <w:rFonts w:ascii="Arial" w:hAnsi="Arial" w:cs="Arial"/>
          <w:bCs/>
          <w:color w:val="000000"/>
        </w:rPr>
        <w:t>indirizzo</w:t>
      </w:r>
      <w:r w:rsidRPr="007707B0">
        <w:rPr>
          <w:rFonts w:ascii="Arial" w:hAnsi="Arial" w:cs="Arial"/>
          <w:bCs/>
          <w:color w:val="000000"/>
        </w:rPr>
        <w:t xml:space="preserve"> internet:</w:t>
      </w:r>
      <w:r w:rsidR="00D6090A" w:rsidRPr="007707B0">
        <w:rPr>
          <w:rFonts w:ascii="Arial" w:hAnsi="Arial" w:cs="Arial"/>
          <w:bCs/>
          <w:color w:val="000000"/>
        </w:rPr>
        <w:t xml:space="preserve"> </w:t>
      </w:r>
      <w:r w:rsidR="00687992" w:rsidRPr="007707B0">
        <w:rPr>
          <w:rFonts w:ascii="Arial" w:hAnsi="Arial" w:cs="Arial"/>
          <w:bCs/>
          <w:color w:val="000000"/>
          <w:u w:val="single"/>
        </w:rPr>
        <w:t>www.comune</w:t>
      </w:r>
      <w:r w:rsidRPr="007707B0">
        <w:rPr>
          <w:rFonts w:ascii="Arial" w:hAnsi="Arial" w:cs="Arial"/>
          <w:bCs/>
          <w:color w:val="000000"/>
          <w:u w:val="single"/>
        </w:rPr>
        <w:t>vittoria.</w:t>
      </w:r>
      <w:r w:rsidR="00687992" w:rsidRPr="007707B0">
        <w:rPr>
          <w:rFonts w:ascii="Arial" w:hAnsi="Arial" w:cs="Arial"/>
          <w:bCs/>
          <w:color w:val="000000"/>
          <w:u w:val="single"/>
        </w:rPr>
        <w:t>gov</w:t>
      </w:r>
      <w:r w:rsidRPr="007707B0">
        <w:rPr>
          <w:rFonts w:ascii="Arial" w:hAnsi="Arial" w:cs="Arial"/>
          <w:bCs/>
          <w:color w:val="000000"/>
          <w:u w:val="single"/>
        </w:rPr>
        <w:t>.it;</w:t>
      </w:r>
    </w:p>
    <w:p w:rsidR="00561AC7" w:rsidRDefault="00165C96" w:rsidP="000F023A">
      <w:pPr>
        <w:autoSpaceDE w:val="0"/>
        <w:autoSpaceDN w:val="0"/>
        <w:adjustRightInd w:val="0"/>
        <w:ind w:left="142"/>
        <w:jc w:val="both"/>
        <w:rPr>
          <w:rFonts w:ascii="Arial" w:hAnsi="Arial" w:cs="Arial"/>
          <w:color w:val="000000"/>
        </w:rPr>
      </w:pPr>
      <w:r w:rsidRPr="00681F10">
        <w:rPr>
          <w:rFonts w:ascii="Arial" w:hAnsi="Arial" w:cs="Arial"/>
          <w:b/>
          <w:color w:val="000000"/>
        </w:rPr>
        <w:t>Responsabile del procedimento</w:t>
      </w:r>
      <w:r w:rsidRPr="00352B33">
        <w:rPr>
          <w:rFonts w:ascii="Arial" w:hAnsi="Arial" w:cs="Arial"/>
          <w:color w:val="000000"/>
        </w:rPr>
        <w:t>:</w:t>
      </w:r>
      <w:r w:rsidR="001A082C">
        <w:rPr>
          <w:rFonts w:ascii="Arial" w:hAnsi="Arial" w:cs="Arial"/>
          <w:color w:val="000000"/>
        </w:rPr>
        <w:t xml:space="preserve"> </w:t>
      </w:r>
      <w:r w:rsidR="00E1500E">
        <w:rPr>
          <w:rFonts w:ascii="Arial" w:hAnsi="Arial" w:cs="Arial"/>
          <w:color w:val="000000"/>
        </w:rPr>
        <w:t xml:space="preserve">Dott. </w:t>
      </w:r>
      <w:r w:rsidR="004D088D">
        <w:rPr>
          <w:rFonts w:ascii="Arial" w:hAnsi="Arial" w:cs="Arial"/>
          <w:color w:val="000000"/>
        </w:rPr>
        <w:t xml:space="preserve">Giuseppe </w:t>
      </w:r>
      <w:proofErr w:type="spellStart"/>
      <w:r w:rsidR="004D088D">
        <w:rPr>
          <w:rFonts w:ascii="Arial" w:hAnsi="Arial" w:cs="Arial"/>
          <w:color w:val="000000"/>
        </w:rPr>
        <w:t>Sulsenti</w:t>
      </w:r>
      <w:proofErr w:type="spellEnd"/>
      <w:r w:rsidR="00475DE2">
        <w:rPr>
          <w:rFonts w:ascii="Arial" w:hAnsi="Arial" w:cs="Arial"/>
          <w:color w:val="000000"/>
        </w:rPr>
        <w:t>.</w:t>
      </w:r>
    </w:p>
    <w:p w:rsidR="00181EF3" w:rsidRDefault="00181EF3" w:rsidP="000F023A">
      <w:pPr>
        <w:autoSpaceDE w:val="0"/>
        <w:autoSpaceDN w:val="0"/>
        <w:adjustRightInd w:val="0"/>
        <w:ind w:left="142"/>
        <w:jc w:val="both"/>
        <w:rPr>
          <w:rFonts w:ascii="Arial" w:hAnsi="Arial" w:cs="Arial"/>
          <w:color w:val="000000"/>
        </w:rPr>
      </w:pPr>
    </w:p>
    <w:p w:rsidR="007C335A" w:rsidRDefault="007C335A" w:rsidP="00A24C57">
      <w:pPr>
        <w:autoSpaceDE w:val="0"/>
        <w:autoSpaceDN w:val="0"/>
        <w:adjustRightInd w:val="0"/>
        <w:ind w:left="142"/>
        <w:jc w:val="both"/>
        <w:rPr>
          <w:rFonts w:ascii="Arial" w:hAnsi="Arial" w:cs="Arial"/>
          <w:bCs/>
          <w:color w:val="000000"/>
        </w:rPr>
      </w:pPr>
      <w:r w:rsidRPr="00352B33">
        <w:rPr>
          <w:rFonts w:ascii="Arial" w:hAnsi="Arial" w:cs="Arial"/>
          <w:b/>
          <w:bCs/>
          <w:color w:val="000000"/>
        </w:rPr>
        <w:t>1.2) Indirizz</w:t>
      </w:r>
      <w:r w:rsidR="00E502A4" w:rsidRPr="00352B33">
        <w:rPr>
          <w:rFonts w:ascii="Arial" w:hAnsi="Arial" w:cs="Arial"/>
          <w:b/>
          <w:bCs/>
          <w:color w:val="000000"/>
        </w:rPr>
        <w:t>o</w:t>
      </w:r>
      <w:r w:rsidRPr="00352B33">
        <w:rPr>
          <w:rFonts w:ascii="Arial" w:hAnsi="Arial" w:cs="Arial"/>
          <w:b/>
          <w:bCs/>
          <w:color w:val="000000"/>
        </w:rPr>
        <w:t xml:space="preserve"> per ulteriori informazioni</w:t>
      </w:r>
      <w:r w:rsidRPr="00352B33">
        <w:rPr>
          <w:rFonts w:ascii="Arial" w:hAnsi="Arial" w:cs="Arial"/>
          <w:color w:val="000000"/>
        </w:rPr>
        <w:t xml:space="preserve">: </w:t>
      </w:r>
      <w:proofErr w:type="spellStart"/>
      <w:r w:rsidR="001A082C">
        <w:rPr>
          <w:rFonts w:ascii="Arial" w:hAnsi="Arial" w:cs="Arial"/>
          <w:color w:val="000000"/>
        </w:rPr>
        <w:t>C.U.C.</w:t>
      </w:r>
      <w:proofErr w:type="spellEnd"/>
      <w:r w:rsidR="001A082C">
        <w:rPr>
          <w:rFonts w:ascii="Arial" w:hAnsi="Arial" w:cs="Arial"/>
          <w:color w:val="000000"/>
        </w:rPr>
        <w:t xml:space="preserve"> Centrale Unica di Committenza “Sezione di Vittoria”</w:t>
      </w:r>
      <w:r w:rsidR="009C3A5B" w:rsidRPr="00352B33">
        <w:rPr>
          <w:rFonts w:ascii="Arial" w:hAnsi="Arial" w:cs="Arial"/>
          <w:color w:val="000000"/>
        </w:rPr>
        <w:t xml:space="preserve"> Via Cacciatori delle Alpi, 432 – Vittoria – Tel. </w:t>
      </w:r>
      <w:r w:rsidR="009C3A5B" w:rsidRPr="00352B33">
        <w:rPr>
          <w:rFonts w:ascii="Arial" w:hAnsi="Arial" w:cs="Arial"/>
          <w:bCs/>
          <w:color w:val="000000"/>
        </w:rPr>
        <w:t>0932/5149</w:t>
      </w:r>
      <w:r w:rsidR="000F023A">
        <w:rPr>
          <w:rFonts w:ascii="Arial" w:hAnsi="Arial" w:cs="Arial"/>
          <w:bCs/>
          <w:color w:val="000000"/>
        </w:rPr>
        <w:t>26</w:t>
      </w:r>
      <w:r w:rsidR="009C3A5B" w:rsidRPr="00352B33">
        <w:rPr>
          <w:rFonts w:ascii="Arial" w:hAnsi="Arial" w:cs="Arial"/>
          <w:bCs/>
          <w:color w:val="000000"/>
        </w:rPr>
        <w:t>-</w:t>
      </w:r>
      <w:r w:rsidR="00032A03" w:rsidRPr="00352B33">
        <w:rPr>
          <w:rFonts w:ascii="Arial" w:hAnsi="Arial" w:cs="Arial"/>
          <w:bCs/>
          <w:color w:val="000000"/>
        </w:rPr>
        <w:t>.</w:t>
      </w:r>
      <w:r w:rsidR="009C3A5B" w:rsidRPr="00352B33">
        <w:rPr>
          <w:rFonts w:ascii="Arial" w:hAnsi="Arial" w:cs="Arial"/>
          <w:bCs/>
          <w:color w:val="000000"/>
        </w:rPr>
        <w:t xml:space="preserve"> </w:t>
      </w:r>
    </w:p>
    <w:p w:rsidR="007C1F5B" w:rsidRPr="00352B33" w:rsidRDefault="007C1F5B" w:rsidP="000E1978">
      <w:pPr>
        <w:autoSpaceDE w:val="0"/>
        <w:autoSpaceDN w:val="0"/>
        <w:adjustRightInd w:val="0"/>
        <w:jc w:val="both"/>
        <w:rPr>
          <w:rFonts w:ascii="Arial" w:hAnsi="Arial" w:cs="Arial"/>
          <w:color w:val="000000"/>
        </w:rPr>
      </w:pPr>
    </w:p>
    <w:p w:rsidR="007C335A" w:rsidRDefault="007C335A" w:rsidP="00A24C57">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1.3) </w:t>
      </w:r>
      <w:r w:rsidR="00D61900">
        <w:rPr>
          <w:rFonts w:ascii="Arial" w:hAnsi="Arial" w:cs="Arial"/>
          <w:b/>
          <w:bCs/>
          <w:color w:val="000000"/>
        </w:rPr>
        <w:t xml:space="preserve">I plichi di partecipazione </w:t>
      </w:r>
      <w:r w:rsidRPr="00352B33">
        <w:rPr>
          <w:rFonts w:ascii="Arial" w:hAnsi="Arial" w:cs="Arial"/>
          <w:b/>
          <w:bCs/>
          <w:color w:val="000000"/>
        </w:rPr>
        <w:t xml:space="preserve"> vanno inviate a: </w:t>
      </w:r>
      <w:r w:rsidRPr="00352B33">
        <w:rPr>
          <w:rFonts w:ascii="Arial" w:hAnsi="Arial" w:cs="Arial"/>
          <w:color w:val="000000"/>
        </w:rPr>
        <w:t>Comune di</w:t>
      </w:r>
      <w:r w:rsidR="004B7E8A" w:rsidRPr="00352B33">
        <w:rPr>
          <w:rFonts w:ascii="Arial" w:hAnsi="Arial" w:cs="Arial"/>
          <w:color w:val="000000"/>
        </w:rPr>
        <w:t xml:space="preserve"> Vittoria,  </w:t>
      </w:r>
      <w:r w:rsidR="00574814">
        <w:rPr>
          <w:rFonts w:ascii="Arial" w:hAnsi="Arial" w:cs="Arial"/>
          <w:color w:val="000000"/>
        </w:rPr>
        <w:t>V</w:t>
      </w:r>
      <w:r w:rsidR="004B7E8A" w:rsidRPr="00352B33">
        <w:rPr>
          <w:rFonts w:ascii="Arial" w:hAnsi="Arial" w:cs="Arial"/>
          <w:color w:val="000000"/>
        </w:rPr>
        <w:t xml:space="preserve">ia </w:t>
      </w:r>
      <w:proofErr w:type="spellStart"/>
      <w:r w:rsidR="004B7E8A" w:rsidRPr="00352B33">
        <w:rPr>
          <w:rFonts w:ascii="Arial" w:hAnsi="Arial" w:cs="Arial"/>
          <w:color w:val="000000"/>
        </w:rPr>
        <w:t>Bixio</w:t>
      </w:r>
      <w:proofErr w:type="spellEnd"/>
      <w:r w:rsidR="004B7E8A" w:rsidRPr="00352B33">
        <w:rPr>
          <w:rFonts w:ascii="Arial" w:hAnsi="Arial" w:cs="Arial"/>
          <w:color w:val="000000"/>
        </w:rPr>
        <w:t>,</w:t>
      </w:r>
      <w:r w:rsidR="002247A2">
        <w:rPr>
          <w:rFonts w:ascii="Arial" w:hAnsi="Arial" w:cs="Arial"/>
          <w:color w:val="000000"/>
        </w:rPr>
        <w:t xml:space="preserve"> </w:t>
      </w:r>
      <w:r w:rsidR="004B7E8A" w:rsidRPr="00352B33">
        <w:rPr>
          <w:rFonts w:ascii="Arial" w:hAnsi="Arial" w:cs="Arial"/>
          <w:color w:val="000000"/>
        </w:rPr>
        <w:t xml:space="preserve">34 </w:t>
      </w:r>
      <w:r w:rsidR="0092082F" w:rsidRPr="00352B33">
        <w:rPr>
          <w:rFonts w:ascii="Arial" w:hAnsi="Arial" w:cs="Arial"/>
          <w:color w:val="000000"/>
        </w:rPr>
        <w:t xml:space="preserve"> - </w:t>
      </w:r>
      <w:r w:rsidR="004B7E8A" w:rsidRPr="00352B33">
        <w:rPr>
          <w:rFonts w:ascii="Arial" w:hAnsi="Arial" w:cs="Arial"/>
          <w:color w:val="000000"/>
        </w:rPr>
        <w:t>97019</w:t>
      </w:r>
      <w:r w:rsidR="0092082F" w:rsidRPr="00352B33">
        <w:rPr>
          <w:rFonts w:ascii="Arial" w:hAnsi="Arial" w:cs="Arial"/>
          <w:color w:val="000000"/>
        </w:rPr>
        <w:t>-</w:t>
      </w:r>
      <w:r w:rsidR="004B7E8A" w:rsidRPr="00352B33">
        <w:rPr>
          <w:rFonts w:ascii="Arial" w:hAnsi="Arial" w:cs="Arial"/>
          <w:color w:val="000000"/>
        </w:rPr>
        <w:t xml:space="preserve"> Vittoria</w:t>
      </w:r>
      <w:r w:rsidR="00D61900">
        <w:rPr>
          <w:rFonts w:ascii="Arial" w:hAnsi="Arial" w:cs="Arial"/>
          <w:color w:val="000000"/>
        </w:rPr>
        <w:t xml:space="preserve">, non sono accettate istanze </w:t>
      </w:r>
      <w:r w:rsidR="007707B0">
        <w:rPr>
          <w:rFonts w:ascii="Arial" w:hAnsi="Arial" w:cs="Arial"/>
          <w:color w:val="000000"/>
        </w:rPr>
        <w:t>inoltrate via pec</w:t>
      </w:r>
      <w:r w:rsidR="00D61900">
        <w:rPr>
          <w:rFonts w:ascii="Arial" w:hAnsi="Arial" w:cs="Arial"/>
          <w:color w:val="000000"/>
        </w:rPr>
        <w:t xml:space="preserve">. </w:t>
      </w:r>
    </w:p>
    <w:p w:rsidR="000F023A" w:rsidRPr="00352B33" w:rsidRDefault="000F023A" w:rsidP="000E1978">
      <w:pPr>
        <w:autoSpaceDE w:val="0"/>
        <w:autoSpaceDN w:val="0"/>
        <w:adjustRightInd w:val="0"/>
        <w:jc w:val="both"/>
        <w:rPr>
          <w:rFonts w:ascii="Arial" w:hAnsi="Arial" w:cs="Arial"/>
          <w:color w:val="000000"/>
        </w:rPr>
      </w:pPr>
    </w:p>
    <w:p w:rsidR="007C335A"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2. TIPOLOGIA DELL’APPALTO, OGGETTO, LUOGO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ESECUZIONE,</w:t>
      </w:r>
      <w:r w:rsidR="008623E3">
        <w:rPr>
          <w:rFonts w:ascii="Arial" w:hAnsi="Arial" w:cs="Arial"/>
          <w:b/>
          <w:bCs/>
          <w:color w:val="000000"/>
        </w:rPr>
        <w:t xml:space="preserve"> </w:t>
      </w:r>
      <w:r w:rsidRPr="00352B33">
        <w:rPr>
          <w:rFonts w:ascii="Arial" w:hAnsi="Arial" w:cs="Arial"/>
          <w:b/>
          <w:bCs/>
          <w:color w:val="000000"/>
        </w:rPr>
        <w:t xml:space="preserve">DURATA, </w:t>
      </w:r>
      <w:r w:rsidR="008623E3">
        <w:rPr>
          <w:rFonts w:ascii="Arial" w:hAnsi="Arial" w:cs="Arial"/>
          <w:b/>
          <w:bCs/>
          <w:color w:val="000000"/>
        </w:rPr>
        <w:t xml:space="preserve"> </w:t>
      </w:r>
      <w:r w:rsidR="00574814">
        <w:rPr>
          <w:rFonts w:ascii="Arial" w:hAnsi="Arial" w:cs="Arial"/>
          <w:b/>
          <w:bCs/>
          <w:color w:val="000000"/>
        </w:rPr>
        <w:t>COSTO</w:t>
      </w:r>
    </w:p>
    <w:p w:rsidR="00AA6922" w:rsidRPr="00352B33" w:rsidRDefault="00AA6922" w:rsidP="000E1978">
      <w:pPr>
        <w:autoSpaceDE w:val="0"/>
        <w:autoSpaceDN w:val="0"/>
        <w:adjustRightInd w:val="0"/>
        <w:jc w:val="both"/>
        <w:rPr>
          <w:rFonts w:ascii="Arial" w:hAnsi="Arial" w:cs="Arial"/>
          <w:b/>
          <w:bCs/>
          <w:color w:val="000000"/>
        </w:rPr>
      </w:pPr>
    </w:p>
    <w:p w:rsidR="00950BC3" w:rsidRDefault="007C335A" w:rsidP="00692A83">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2.1) Tipo di appalto: </w:t>
      </w:r>
      <w:r w:rsidRPr="00352B33">
        <w:rPr>
          <w:rFonts w:ascii="Arial" w:hAnsi="Arial" w:cs="Arial"/>
          <w:color w:val="000000"/>
        </w:rPr>
        <w:t xml:space="preserve">Il Servizio rientra fra quelli </w:t>
      </w:r>
      <w:r w:rsidR="000228A0">
        <w:rPr>
          <w:rFonts w:ascii="Arial" w:hAnsi="Arial" w:cs="Arial"/>
          <w:color w:val="000000"/>
        </w:rPr>
        <w:t xml:space="preserve">di cui all’Allegato  </w:t>
      </w:r>
      <w:r w:rsidR="00C937FD">
        <w:rPr>
          <w:rFonts w:ascii="Arial" w:hAnsi="Arial" w:cs="Arial"/>
          <w:color w:val="000000"/>
        </w:rPr>
        <w:t>IX</w:t>
      </w:r>
      <w:r w:rsidR="000228A0" w:rsidRPr="00352B33">
        <w:rPr>
          <w:rFonts w:ascii="Arial" w:hAnsi="Arial" w:cs="Arial"/>
          <w:color w:val="000000"/>
        </w:rPr>
        <w:t xml:space="preserve"> </w:t>
      </w:r>
      <w:r w:rsidRPr="00352B33">
        <w:rPr>
          <w:rFonts w:ascii="Arial" w:hAnsi="Arial" w:cs="Arial"/>
          <w:color w:val="000000"/>
        </w:rPr>
        <w:t xml:space="preserve">del </w:t>
      </w:r>
      <w:proofErr w:type="spellStart"/>
      <w:r w:rsidRPr="00352B33">
        <w:rPr>
          <w:rFonts w:ascii="Arial" w:hAnsi="Arial" w:cs="Arial"/>
          <w:color w:val="000000"/>
        </w:rPr>
        <w:t>D.Lgs</w:t>
      </w:r>
      <w:r w:rsidR="00C937FD">
        <w:rPr>
          <w:rFonts w:ascii="Arial" w:hAnsi="Arial" w:cs="Arial"/>
          <w:color w:val="000000"/>
        </w:rPr>
        <w:t>.</w:t>
      </w:r>
      <w:proofErr w:type="spellEnd"/>
      <w:r w:rsidRPr="00352B33">
        <w:rPr>
          <w:rFonts w:ascii="Arial" w:hAnsi="Arial" w:cs="Arial"/>
          <w:color w:val="000000"/>
        </w:rPr>
        <w:t xml:space="preserve"> </w:t>
      </w:r>
      <w:r w:rsidR="00C937FD">
        <w:rPr>
          <w:rFonts w:ascii="Arial" w:hAnsi="Arial" w:cs="Arial"/>
          <w:color w:val="000000"/>
        </w:rPr>
        <w:t>50</w:t>
      </w:r>
      <w:r w:rsidRPr="00352B33">
        <w:rPr>
          <w:rFonts w:ascii="Arial" w:hAnsi="Arial" w:cs="Arial"/>
          <w:color w:val="000000"/>
        </w:rPr>
        <w:t>/20</w:t>
      </w:r>
      <w:r w:rsidR="00C937FD">
        <w:rPr>
          <w:rFonts w:ascii="Arial" w:hAnsi="Arial" w:cs="Arial"/>
          <w:color w:val="000000"/>
        </w:rPr>
        <w:t>1</w:t>
      </w:r>
      <w:r w:rsidRPr="00352B33">
        <w:rPr>
          <w:rFonts w:ascii="Arial" w:hAnsi="Arial" w:cs="Arial"/>
          <w:color w:val="000000"/>
        </w:rPr>
        <w:t>6</w:t>
      </w:r>
      <w:r w:rsidR="00CD1485">
        <w:rPr>
          <w:rFonts w:ascii="Arial" w:hAnsi="Arial" w:cs="Arial"/>
          <w:color w:val="000000"/>
        </w:rPr>
        <w:t xml:space="preserve"> e </w:t>
      </w:r>
      <w:proofErr w:type="spellStart"/>
      <w:r w:rsidR="00CD1485">
        <w:rPr>
          <w:rFonts w:ascii="Arial" w:hAnsi="Arial" w:cs="Arial"/>
          <w:color w:val="000000"/>
        </w:rPr>
        <w:t>s.m.i</w:t>
      </w:r>
      <w:proofErr w:type="spellEnd"/>
      <w:r w:rsidR="00CD1485">
        <w:rPr>
          <w:rFonts w:ascii="Arial" w:hAnsi="Arial" w:cs="Arial"/>
          <w:color w:val="000000"/>
        </w:rPr>
        <w:t xml:space="preserve"> </w:t>
      </w:r>
      <w:r w:rsidR="00687992">
        <w:rPr>
          <w:rFonts w:ascii="Arial" w:hAnsi="Arial" w:cs="Arial"/>
          <w:color w:val="000000"/>
        </w:rPr>
        <w:t xml:space="preserve"> </w:t>
      </w:r>
      <w:r w:rsidR="00A56910" w:rsidRPr="00352B33">
        <w:rPr>
          <w:rFonts w:ascii="Arial" w:hAnsi="Arial" w:cs="Arial"/>
          <w:color w:val="000000"/>
        </w:rPr>
        <w:t>(</w:t>
      </w:r>
      <w:r w:rsidR="00A56910">
        <w:rPr>
          <w:rFonts w:ascii="Arial" w:hAnsi="Arial" w:cs="Arial"/>
          <w:color w:val="000000"/>
        </w:rPr>
        <w:t>S</w:t>
      </w:r>
      <w:r w:rsidR="00A56910" w:rsidRPr="00352B33">
        <w:rPr>
          <w:rFonts w:ascii="Arial" w:hAnsi="Arial" w:cs="Arial"/>
          <w:color w:val="000000"/>
        </w:rPr>
        <w:t>ervi</w:t>
      </w:r>
      <w:r w:rsidR="00A56910">
        <w:rPr>
          <w:rFonts w:ascii="Arial" w:hAnsi="Arial" w:cs="Arial"/>
          <w:color w:val="000000"/>
        </w:rPr>
        <w:t>zi sanitari, servizi sociali e servizi connessi</w:t>
      </w:r>
      <w:r w:rsidR="001B66B7">
        <w:rPr>
          <w:rFonts w:ascii="Arial" w:hAnsi="Arial" w:cs="Arial"/>
          <w:color w:val="000000"/>
        </w:rPr>
        <w:t>)</w:t>
      </w:r>
      <w:r w:rsidR="001A082C">
        <w:rPr>
          <w:rFonts w:ascii="Arial" w:hAnsi="Arial" w:cs="Arial"/>
          <w:color w:val="000000"/>
        </w:rPr>
        <w:t>.</w:t>
      </w:r>
      <w:r w:rsidR="00A56910">
        <w:rPr>
          <w:rFonts w:ascii="Arial" w:hAnsi="Arial" w:cs="Arial"/>
          <w:color w:val="000000"/>
        </w:rPr>
        <w:t xml:space="preserve"> </w:t>
      </w:r>
    </w:p>
    <w:p w:rsidR="00092475" w:rsidRDefault="00092475" w:rsidP="00692A83">
      <w:pPr>
        <w:autoSpaceDE w:val="0"/>
        <w:autoSpaceDN w:val="0"/>
        <w:adjustRightInd w:val="0"/>
        <w:ind w:left="142"/>
        <w:jc w:val="both"/>
        <w:rPr>
          <w:rFonts w:ascii="Arial" w:hAnsi="Arial" w:cs="Arial"/>
          <w:b/>
          <w:bCs/>
          <w:color w:val="000000"/>
        </w:rPr>
      </w:pPr>
    </w:p>
    <w:p w:rsidR="00661BAB" w:rsidRDefault="007C335A" w:rsidP="000F023A">
      <w:pPr>
        <w:autoSpaceDE w:val="0"/>
        <w:autoSpaceDN w:val="0"/>
        <w:adjustRightInd w:val="0"/>
        <w:ind w:left="142"/>
        <w:jc w:val="both"/>
        <w:rPr>
          <w:rFonts w:ascii="Arial" w:hAnsi="Arial" w:cs="Arial"/>
        </w:rPr>
      </w:pPr>
      <w:r w:rsidRPr="00167C97">
        <w:rPr>
          <w:rFonts w:ascii="Arial" w:hAnsi="Arial" w:cs="Arial"/>
          <w:b/>
        </w:rPr>
        <w:t>2.2) Oggetto dell’appalto</w:t>
      </w:r>
      <w:r w:rsidRPr="00167C97">
        <w:rPr>
          <w:rFonts w:ascii="Arial" w:hAnsi="Arial" w:cs="Arial"/>
        </w:rPr>
        <w:t xml:space="preserve">: </w:t>
      </w:r>
      <w:r w:rsidR="001E2081" w:rsidRPr="008623E3">
        <w:rPr>
          <w:rFonts w:ascii="Arial" w:hAnsi="Arial" w:cs="Arial"/>
          <w:color w:val="000000"/>
        </w:rPr>
        <w:t xml:space="preserve">Affidamento del </w:t>
      </w:r>
      <w:r w:rsidR="00950BC3" w:rsidRPr="008623E3">
        <w:rPr>
          <w:rFonts w:ascii="Arial" w:hAnsi="Arial" w:cs="Arial"/>
          <w:color w:val="000000"/>
        </w:rPr>
        <w:t>progetto</w:t>
      </w:r>
      <w:r w:rsidR="00950BC3" w:rsidRPr="00352B33">
        <w:rPr>
          <w:rFonts w:ascii="Arial" w:hAnsi="Arial" w:cs="Arial"/>
          <w:b/>
          <w:bCs/>
          <w:color w:val="000000"/>
        </w:rPr>
        <w:t xml:space="preserve"> </w:t>
      </w:r>
      <w:r w:rsidR="00950BC3">
        <w:rPr>
          <w:rFonts w:ascii="Arial" w:hAnsi="Arial" w:cs="Arial"/>
          <w:b/>
          <w:bCs/>
          <w:color w:val="000000"/>
        </w:rPr>
        <w:t xml:space="preserve"> </w:t>
      </w:r>
      <w:r w:rsidR="001B66B7" w:rsidRPr="00D536AA">
        <w:rPr>
          <w:rFonts w:ascii="Arial" w:hAnsi="Arial" w:cs="Arial"/>
          <w:b/>
        </w:rPr>
        <w:t>“C</w:t>
      </w:r>
      <w:r w:rsidR="002247A2">
        <w:rPr>
          <w:rFonts w:ascii="Arial" w:hAnsi="Arial" w:cs="Arial"/>
          <w:b/>
        </w:rPr>
        <w:t>entro diurno per disabili”</w:t>
      </w:r>
      <w:r w:rsidR="001B66B7" w:rsidRPr="00D536AA">
        <w:rPr>
          <w:rFonts w:ascii="Arial" w:hAnsi="Arial" w:cs="Arial"/>
          <w:b/>
        </w:rPr>
        <w:t>-</w:t>
      </w:r>
      <w:r w:rsidR="001B66B7" w:rsidRPr="00D536AA">
        <w:rPr>
          <w:rFonts w:ascii="Arial" w:hAnsi="Arial" w:cs="Arial"/>
        </w:rPr>
        <w:t xml:space="preserve">   Piano di Zona Distretto D43. Legge  328/2000 Triennio 2013/2015 -  2^ annualità</w:t>
      </w:r>
      <w:r w:rsidR="001B66B7">
        <w:rPr>
          <w:rFonts w:ascii="Arial" w:hAnsi="Arial" w:cs="Arial"/>
        </w:rPr>
        <w:t>.</w:t>
      </w:r>
    </w:p>
    <w:p w:rsidR="001B66B7" w:rsidRDefault="001B66B7" w:rsidP="000F023A">
      <w:pPr>
        <w:autoSpaceDE w:val="0"/>
        <w:autoSpaceDN w:val="0"/>
        <w:adjustRightInd w:val="0"/>
        <w:ind w:left="142"/>
        <w:jc w:val="both"/>
        <w:rPr>
          <w:rFonts w:ascii="Arial" w:hAnsi="Arial" w:cs="Arial"/>
          <w:color w:val="000000"/>
        </w:rPr>
      </w:pPr>
    </w:p>
    <w:p w:rsidR="007C335A" w:rsidRPr="00706967" w:rsidRDefault="007C335A" w:rsidP="000F023A">
      <w:pPr>
        <w:autoSpaceDE w:val="0"/>
        <w:autoSpaceDN w:val="0"/>
        <w:adjustRightInd w:val="0"/>
        <w:ind w:left="142"/>
        <w:jc w:val="both"/>
        <w:rPr>
          <w:rFonts w:ascii="Arial" w:hAnsi="Arial" w:cs="Arial"/>
          <w:color w:val="000000"/>
          <w:sz w:val="22"/>
          <w:szCs w:val="22"/>
        </w:rPr>
      </w:pPr>
      <w:r w:rsidRPr="00352B33">
        <w:rPr>
          <w:rFonts w:ascii="Arial" w:hAnsi="Arial" w:cs="Arial"/>
          <w:b/>
          <w:bCs/>
          <w:color w:val="000000"/>
        </w:rPr>
        <w:t xml:space="preserve">2.3) </w:t>
      </w:r>
      <w:r w:rsidRPr="00352B33">
        <w:rPr>
          <w:rFonts w:ascii="Arial" w:hAnsi="Arial" w:cs="Arial"/>
          <w:b/>
          <w:bCs/>
          <w:u w:val="single"/>
        </w:rPr>
        <w:t xml:space="preserve">Divisione in lotti: </w:t>
      </w:r>
      <w:r w:rsidR="00192C58" w:rsidRPr="00352B33">
        <w:rPr>
          <w:rFonts w:ascii="Arial" w:hAnsi="Arial" w:cs="Arial"/>
          <w:u w:val="single"/>
        </w:rPr>
        <w:t>La gara è in unico lotto</w:t>
      </w:r>
      <w:r w:rsidR="00192C58" w:rsidRPr="00352B33">
        <w:rPr>
          <w:rFonts w:ascii="Arial" w:hAnsi="Arial" w:cs="Arial"/>
          <w:color w:val="993366"/>
        </w:rPr>
        <w:t>.</w:t>
      </w:r>
    </w:p>
    <w:p w:rsidR="001D098E" w:rsidRPr="00706967" w:rsidRDefault="001D098E" w:rsidP="000F023A">
      <w:pPr>
        <w:autoSpaceDE w:val="0"/>
        <w:autoSpaceDN w:val="0"/>
        <w:adjustRightInd w:val="0"/>
        <w:ind w:left="142"/>
        <w:jc w:val="both"/>
        <w:rPr>
          <w:rFonts w:ascii="Arial" w:hAnsi="Arial" w:cs="Arial"/>
          <w:color w:val="000000"/>
          <w:sz w:val="22"/>
          <w:szCs w:val="22"/>
        </w:rPr>
      </w:pPr>
    </w:p>
    <w:p w:rsidR="001D098E" w:rsidRPr="00F85616" w:rsidRDefault="007C335A" w:rsidP="00C83E94">
      <w:pPr>
        <w:autoSpaceDE w:val="0"/>
        <w:autoSpaceDN w:val="0"/>
        <w:adjustRightInd w:val="0"/>
        <w:ind w:left="142"/>
        <w:jc w:val="both"/>
        <w:rPr>
          <w:rFonts w:ascii="Arial" w:hAnsi="Arial" w:cs="Arial"/>
          <w:color w:val="000000"/>
        </w:rPr>
      </w:pPr>
      <w:r w:rsidRPr="00A24C57">
        <w:rPr>
          <w:rFonts w:ascii="Arial" w:hAnsi="Arial" w:cs="Arial"/>
          <w:b/>
          <w:color w:val="000000"/>
          <w:sz w:val="22"/>
          <w:szCs w:val="22"/>
        </w:rPr>
        <w:t>2.4)</w:t>
      </w:r>
      <w:r w:rsidRPr="00706967">
        <w:rPr>
          <w:rFonts w:ascii="Arial" w:hAnsi="Arial" w:cs="Arial"/>
          <w:color w:val="000000"/>
          <w:sz w:val="22"/>
          <w:szCs w:val="22"/>
        </w:rPr>
        <w:t xml:space="preserve"> </w:t>
      </w:r>
      <w:r w:rsidRPr="00CD0F15">
        <w:rPr>
          <w:rFonts w:ascii="Arial" w:hAnsi="Arial" w:cs="Arial"/>
          <w:b/>
          <w:color w:val="000000"/>
        </w:rPr>
        <w:t>Luogo di svolgimento del servizio</w:t>
      </w:r>
      <w:r w:rsidRPr="00CD0F15">
        <w:rPr>
          <w:rFonts w:ascii="Arial" w:hAnsi="Arial" w:cs="Arial"/>
          <w:color w:val="000000"/>
        </w:rPr>
        <w:t xml:space="preserve">: </w:t>
      </w:r>
      <w:r w:rsidR="00192C58" w:rsidRPr="00F85616">
        <w:rPr>
          <w:rFonts w:ascii="Arial" w:hAnsi="Arial" w:cs="Arial"/>
          <w:color w:val="000000"/>
        </w:rPr>
        <w:t xml:space="preserve">Territorio del </w:t>
      </w:r>
      <w:r w:rsidR="00C21E68" w:rsidRPr="00F85616">
        <w:rPr>
          <w:rFonts w:ascii="Arial" w:hAnsi="Arial" w:cs="Arial"/>
          <w:color w:val="000000"/>
        </w:rPr>
        <w:t>C</w:t>
      </w:r>
      <w:r w:rsidR="00192C58" w:rsidRPr="00F85616">
        <w:rPr>
          <w:rFonts w:ascii="Arial" w:hAnsi="Arial" w:cs="Arial"/>
          <w:color w:val="000000"/>
        </w:rPr>
        <w:t xml:space="preserve">omune </w:t>
      </w:r>
      <w:r w:rsidR="00C21E68" w:rsidRPr="00F85616">
        <w:rPr>
          <w:rFonts w:ascii="Arial" w:hAnsi="Arial" w:cs="Arial"/>
          <w:color w:val="000000"/>
        </w:rPr>
        <w:t>di Vittoria</w:t>
      </w:r>
      <w:r w:rsidR="00C83E94">
        <w:rPr>
          <w:rFonts w:ascii="Arial" w:hAnsi="Arial" w:cs="Arial"/>
          <w:color w:val="000000"/>
        </w:rPr>
        <w:t xml:space="preserve"> – presso la sede dell’ Ente  aggiudicatario, </w:t>
      </w:r>
      <w:r w:rsidR="00B00D10">
        <w:rPr>
          <w:rFonts w:ascii="Arial" w:hAnsi="Arial" w:cs="Arial"/>
          <w:color w:val="000000"/>
        </w:rPr>
        <w:t xml:space="preserve"> cosi come meglio specificato all’art. </w:t>
      </w:r>
      <w:r w:rsidR="00472B20">
        <w:rPr>
          <w:rFonts w:ascii="Arial" w:hAnsi="Arial" w:cs="Arial"/>
          <w:color w:val="000000"/>
        </w:rPr>
        <w:t>5</w:t>
      </w:r>
      <w:r w:rsidR="00B00D10">
        <w:rPr>
          <w:rFonts w:ascii="Arial" w:hAnsi="Arial" w:cs="Arial"/>
          <w:color w:val="000000"/>
        </w:rPr>
        <w:t xml:space="preserve"> del Capitolato Speciale Descrittivo e Prestazionale.</w:t>
      </w:r>
    </w:p>
    <w:p w:rsidR="001B66B7" w:rsidRPr="00B00D10" w:rsidRDefault="001B66B7" w:rsidP="000F023A">
      <w:pPr>
        <w:autoSpaceDE w:val="0"/>
        <w:autoSpaceDN w:val="0"/>
        <w:adjustRightInd w:val="0"/>
        <w:ind w:left="142"/>
        <w:jc w:val="both"/>
        <w:rPr>
          <w:rFonts w:ascii="Arial" w:hAnsi="Arial" w:cs="Arial"/>
          <w:color w:val="000000"/>
        </w:rPr>
      </w:pPr>
    </w:p>
    <w:p w:rsidR="00C21E68"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2.5) Durata dell'appalto: </w:t>
      </w:r>
      <w:r w:rsidR="00882AA1">
        <w:rPr>
          <w:rFonts w:ascii="Arial" w:hAnsi="Arial" w:cs="Arial"/>
          <w:bCs/>
          <w:color w:val="000000"/>
        </w:rPr>
        <w:t>il</w:t>
      </w:r>
      <w:r w:rsidR="00533D1B">
        <w:rPr>
          <w:rFonts w:ascii="Arial" w:hAnsi="Arial" w:cs="Arial"/>
          <w:color w:val="000000"/>
        </w:rPr>
        <w:t xml:space="preserve"> servizio </w:t>
      </w:r>
      <w:r w:rsidR="00882AA1">
        <w:rPr>
          <w:rFonts w:ascii="Arial" w:hAnsi="Arial" w:cs="Arial"/>
          <w:color w:val="000000"/>
        </w:rPr>
        <w:t xml:space="preserve">avrà la </w:t>
      </w:r>
      <w:r w:rsidR="00882AA1" w:rsidRPr="00882AA1">
        <w:rPr>
          <w:rFonts w:ascii="Arial" w:hAnsi="Arial" w:cs="Arial"/>
          <w:b/>
          <w:color w:val="000000"/>
        </w:rPr>
        <w:t xml:space="preserve">durata di mesi </w:t>
      </w:r>
      <w:r w:rsidR="001B66B7">
        <w:rPr>
          <w:rFonts w:ascii="Arial" w:hAnsi="Arial" w:cs="Arial"/>
          <w:b/>
          <w:color w:val="000000"/>
        </w:rPr>
        <w:t>1</w:t>
      </w:r>
      <w:r w:rsidR="00472B20">
        <w:rPr>
          <w:rFonts w:ascii="Arial" w:hAnsi="Arial" w:cs="Arial"/>
          <w:b/>
          <w:color w:val="000000"/>
        </w:rPr>
        <w:t>0</w:t>
      </w:r>
      <w:r w:rsidR="00E87998">
        <w:rPr>
          <w:rFonts w:ascii="Arial" w:hAnsi="Arial" w:cs="Arial"/>
          <w:b/>
          <w:color w:val="000000"/>
        </w:rPr>
        <w:t xml:space="preserve"> </w:t>
      </w:r>
      <w:r w:rsidR="00882AA1" w:rsidRPr="00882AA1">
        <w:rPr>
          <w:rFonts w:ascii="Arial" w:hAnsi="Arial" w:cs="Arial"/>
          <w:b/>
          <w:color w:val="000000"/>
        </w:rPr>
        <w:t>(</w:t>
      </w:r>
      <w:r w:rsidR="001B66B7">
        <w:rPr>
          <w:rFonts w:ascii="Arial" w:hAnsi="Arial" w:cs="Arial"/>
          <w:b/>
          <w:color w:val="000000"/>
        </w:rPr>
        <w:t>d</w:t>
      </w:r>
      <w:r w:rsidR="00472B20">
        <w:rPr>
          <w:rFonts w:ascii="Arial" w:hAnsi="Arial" w:cs="Arial"/>
          <w:b/>
          <w:color w:val="000000"/>
        </w:rPr>
        <w:t>ieci</w:t>
      </w:r>
      <w:r w:rsidR="00882AA1" w:rsidRPr="00882AA1">
        <w:rPr>
          <w:rFonts w:ascii="Arial" w:hAnsi="Arial" w:cs="Arial"/>
          <w:b/>
          <w:color w:val="000000"/>
        </w:rPr>
        <w:t>)</w:t>
      </w:r>
      <w:r w:rsidR="00BF0A67">
        <w:rPr>
          <w:rFonts w:ascii="Arial" w:hAnsi="Arial" w:cs="Arial"/>
          <w:b/>
          <w:color w:val="000000"/>
        </w:rPr>
        <w:t xml:space="preserve"> </w:t>
      </w:r>
      <w:r w:rsidR="00882AA1">
        <w:rPr>
          <w:rFonts w:ascii="Arial" w:hAnsi="Arial" w:cs="Arial"/>
          <w:color w:val="000000"/>
        </w:rPr>
        <w:t>a decorrere dalla data della stipula del contratto</w:t>
      </w:r>
      <w:r w:rsidR="0098732C">
        <w:rPr>
          <w:rFonts w:ascii="Arial" w:hAnsi="Arial" w:cs="Arial"/>
          <w:color w:val="000000"/>
        </w:rPr>
        <w:t xml:space="preserve"> o del verbale di avvio al servizio, </w:t>
      </w:r>
      <w:r w:rsidR="00F75477">
        <w:rPr>
          <w:rFonts w:ascii="Arial" w:hAnsi="Arial" w:cs="Arial"/>
          <w:color w:val="000000"/>
        </w:rPr>
        <w:t>si avverte che il servizio potrà essere avviato in via d’urgenza anche nelle more di stipula del contratto</w:t>
      </w:r>
      <w:r w:rsidR="00197341">
        <w:rPr>
          <w:rFonts w:ascii="Arial" w:hAnsi="Arial" w:cs="Arial"/>
          <w:color w:val="000000"/>
        </w:rPr>
        <w:t>.</w:t>
      </w:r>
    </w:p>
    <w:p w:rsidR="001B5DDB" w:rsidRDefault="001B5DDB" w:rsidP="001B5DDB">
      <w:pPr>
        <w:pStyle w:val="301"/>
        <w:tabs>
          <w:tab w:val="left" w:pos="-3119"/>
          <w:tab w:val="left" w:pos="-2977"/>
        </w:tabs>
        <w:ind w:left="142"/>
        <w:jc w:val="both"/>
        <w:rPr>
          <w:rFonts w:ascii="Arial" w:hAnsi="Arial" w:cs="Arial"/>
          <w:color w:val="000000"/>
          <w:sz w:val="24"/>
          <w:szCs w:val="24"/>
          <w:lang w:val="it-IT"/>
        </w:rPr>
      </w:pPr>
      <w:r w:rsidRPr="001B5DDB">
        <w:rPr>
          <w:rFonts w:ascii="Arial" w:hAnsi="Arial" w:cs="Arial"/>
          <w:color w:val="000000"/>
          <w:sz w:val="24"/>
          <w:szCs w:val="24"/>
          <w:lang w:val="it-IT"/>
        </w:rPr>
        <w:t xml:space="preserve">Che i destinatari, in numero di 30 (trenta),   sono  disabili fisici ed intellettivo/relazionali inseriti presso un Centro diurno  al fine di consentire all’ospite di relazionarsi ed impadronirsi del proprio territorio sociale tramite attività di integrazione, e socializzazione. </w:t>
      </w:r>
    </w:p>
    <w:p w:rsidR="00AF0EA6" w:rsidRPr="00AF0EA6" w:rsidRDefault="002743E8" w:rsidP="00AF0EA6">
      <w:pPr>
        <w:ind w:left="142"/>
        <w:jc w:val="both"/>
        <w:rPr>
          <w:rFonts w:ascii="Arial" w:hAnsi="Arial" w:cs="Arial"/>
          <w:color w:val="000000"/>
        </w:rPr>
      </w:pPr>
      <w:r>
        <w:rPr>
          <w:rFonts w:ascii="Arial" w:hAnsi="Arial" w:cs="Arial"/>
          <w:color w:val="000000"/>
        </w:rPr>
        <w:t xml:space="preserve">E’ prevista </w:t>
      </w:r>
      <w:r w:rsidR="00AF0EA6" w:rsidRPr="00AF0EA6">
        <w:rPr>
          <w:rFonts w:ascii="Arial" w:hAnsi="Arial" w:cs="Arial"/>
          <w:color w:val="000000"/>
        </w:rPr>
        <w:t xml:space="preserve">è prevista la possibilità di  ripetizione di servizi analoghi per ulteriori mesi dieci   allo stesso operatore economico ed agli stessi patti e condizioni per cui sarà  facoltà di questa </w:t>
      </w:r>
      <w:proofErr w:type="spellStart"/>
      <w:r w:rsidR="00AF0EA6" w:rsidRPr="00AF0EA6">
        <w:rPr>
          <w:rFonts w:ascii="Arial" w:hAnsi="Arial" w:cs="Arial"/>
          <w:color w:val="000000"/>
        </w:rPr>
        <w:t>S.A</w:t>
      </w:r>
      <w:proofErr w:type="spellEnd"/>
      <w:r w:rsidR="00AF0EA6" w:rsidRPr="00AF0EA6">
        <w:rPr>
          <w:rFonts w:ascii="Arial" w:hAnsi="Arial" w:cs="Arial"/>
          <w:color w:val="000000"/>
        </w:rPr>
        <w:t xml:space="preserve"> di attivare una procedura negoziata senza bando, ai sensi dell'art. 63 co</w:t>
      </w:r>
      <w:proofErr w:type="spellStart"/>
      <w:r w:rsidR="00AF0EA6" w:rsidRPr="00AF0EA6">
        <w:rPr>
          <w:rFonts w:ascii="Arial" w:hAnsi="Arial" w:cs="Arial"/>
          <w:color w:val="000000"/>
        </w:rPr>
        <w:t>.5</w:t>
      </w:r>
      <w:proofErr w:type="spellEnd"/>
      <w:r w:rsidR="00AF0EA6" w:rsidRPr="00AF0EA6">
        <w:rPr>
          <w:rFonts w:ascii="Arial" w:hAnsi="Arial" w:cs="Arial"/>
          <w:color w:val="000000"/>
        </w:rPr>
        <w:t xml:space="preserve"> del </w:t>
      </w:r>
      <w:proofErr w:type="spellStart"/>
      <w:r w:rsidR="00AF0EA6" w:rsidRPr="00AF0EA6">
        <w:rPr>
          <w:rFonts w:ascii="Arial" w:hAnsi="Arial" w:cs="Arial"/>
          <w:color w:val="000000"/>
        </w:rPr>
        <w:t>D.Lgs.</w:t>
      </w:r>
      <w:proofErr w:type="spellEnd"/>
      <w:r w:rsidR="00AF0EA6" w:rsidRPr="00AF0EA6">
        <w:rPr>
          <w:rFonts w:ascii="Arial" w:hAnsi="Arial" w:cs="Arial"/>
          <w:color w:val="000000"/>
        </w:rPr>
        <w:t xml:space="preserve"> n.50/2016 </w:t>
      </w:r>
      <w:proofErr w:type="spellStart"/>
      <w:r w:rsidR="00AF0EA6" w:rsidRPr="00AF0EA6">
        <w:rPr>
          <w:rFonts w:ascii="Arial" w:hAnsi="Arial" w:cs="Arial"/>
          <w:color w:val="000000"/>
        </w:rPr>
        <w:t>er</w:t>
      </w:r>
      <w:proofErr w:type="spellEnd"/>
      <w:r w:rsidR="00AF0EA6" w:rsidRPr="00AF0EA6">
        <w:rPr>
          <w:rFonts w:ascii="Arial" w:hAnsi="Arial" w:cs="Arial"/>
          <w:color w:val="000000"/>
        </w:rPr>
        <w:t xml:space="preserve"> </w:t>
      </w:r>
      <w:proofErr w:type="spellStart"/>
      <w:r w:rsidR="00AF0EA6" w:rsidRPr="00AF0EA6">
        <w:rPr>
          <w:rFonts w:ascii="Arial" w:hAnsi="Arial" w:cs="Arial"/>
          <w:color w:val="000000"/>
        </w:rPr>
        <w:t>s.m.i</w:t>
      </w:r>
      <w:proofErr w:type="spellEnd"/>
      <w:r w:rsidR="00AF0EA6" w:rsidRPr="00AF0EA6">
        <w:rPr>
          <w:rFonts w:ascii="Arial" w:hAnsi="Arial" w:cs="Arial"/>
          <w:color w:val="000000"/>
        </w:rPr>
        <w:t xml:space="preserve"> , quale facoltà per l’Ente ed obbligo per l’aggiudicataria.</w:t>
      </w:r>
    </w:p>
    <w:p w:rsidR="002743E8" w:rsidRPr="001B5DDB" w:rsidRDefault="002743E8" w:rsidP="001B5DDB">
      <w:pPr>
        <w:pStyle w:val="301"/>
        <w:tabs>
          <w:tab w:val="left" w:pos="-3119"/>
          <w:tab w:val="left" w:pos="-2977"/>
        </w:tabs>
        <w:ind w:left="142"/>
        <w:jc w:val="both"/>
        <w:rPr>
          <w:rFonts w:ascii="Arial" w:hAnsi="Arial" w:cs="Arial"/>
          <w:color w:val="000000"/>
          <w:sz w:val="24"/>
          <w:szCs w:val="24"/>
          <w:lang w:val="it-IT"/>
        </w:rPr>
      </w:pPr>
    </w:p>
    <w:p w:rsidR="001B5DDB" w:rsidRPr="001B5DDB" w:rsidRDefault="001B5DDB" w:rsidP="001B5DDB">
      <w:pPr>
        <w:pStyle w:val="301"/>
        <w:tabs>
          <w:tab w:val="left" w:pos="-3119"/>
          <w:tab w:val="left" w:pos="-2977"/>
        </w:tabs>
        <w:jc w:val="both"/>
        <w:rPr>
          <w:rFonts w:ascii="Arial" w:hAnsi="Arial" w:cs="Arial"/>
          <w:color w:val="000000"/>
          <w:sz w:val="24"/>
          <w:szCs w:val="24"/>
          <w:lang w:val="it-IT"/>
        </w:rPr>
      </w:pPr>
    </w:p>
    <w:p w:rsidR="00C21E68" w:rsidRPr="00E37AC1" w:rsidRDefault="007C335A" w:rsidP="000F023A">
      <w:pPr>
        <w:autoSpaceDE w:val="0"/>
        <w:autoSpaceDN w:val="0"/>
        <w:adjustRightInd w:val="0"/>
        <w:ind w:left="142"/>
        <w:jc w:val="both"/>
        <w:rPr>
          <w:rFonts w:ascii="Arial" w:hAnsi="Arial" w:cs="Arial"/>
          <w:b/>
          <w:bCs/>
          <w:color w:val="000000"/>
        </w:rPr>
      </w:pPr>
      <w:r w:rsidRPr="00352B33">
        <w:rPr>
          <w:rFonts w:ascii="Arial" w:hAnsi="Arial" w:cs="Arial"/>
          <w:b/>
          <w:bCs/>
          <w:color w:val="000000"/>
        </w:rPr>
        <w:t>2.6) Importo</w:t>
      </w:r>
      <w:r w:rsidR="00797029">
        <w:rPr>
          <w:rFonts w:ascii="Arial" w:hAnsi="Arial" w:cs="Arial"/>
          <w:b/>
          <w:bCs/>
          <w:color w:val="000000"/>
        </w:rPr>
        <w:t xml:space="preserve"> </w:t>
      </w:r>
      <w:r w:rsidR="00470214">
        <w:rPr>
          <w:rFonts w:ascii="Arial" w:hAnsi="Arial" w:cs="Arial"/>
          <w:b/>
          <w:bCs/>
          <w:color w:val="000000"/>
        </w:rPr>
        <w:t>complessivo</w:t>
      </w:r>
      <w:r w:rsidR="002A471A">
        <w:rPr>
          <w:rFonts w:ascii="Arial" w:hAnsi="Arial" w:cs="Arial"/>
          <w:b/>
          <w:bCs/>
          <w:color w:val="000000"/>
        </w:rPr>
        <w:t xml:space="preserve">: </w:t>
      </w:r>
      <w:r w:rsidR="002A471A" w:rsidRPr="00E37AC1">
        <w:rPr>
          <w:rFonts w:ascii="Arial" w:hAnsi="Arial" w:cs="Arial"/>
          <w:bCs/>
          <w:color w:val="000000"/>
        </w:rPr>
        <w:t xml:space="preserve">€ </w:t>
      </w:r>
      <w:r w:rsidR="00E37AC1" w:rsidRPr="00E37AC1">
        <w:rPr>
          <w:rFonts w:ascii="Arial" w:hAnsi="Arial" w:cs="Arial"/>
          <w:bCs/>
          <w:color w:val="000000"/>
        </w:rPr>
        <w:t>18.332,00</w:t>
      </w:r>
      <w:r w:rsidR="002A471A">
        <w:rPr>
          <w:rFonts w:ascii="Arial" w:hAnsi="Arial" w:cs="Arial"/>
          <w:bCs/>
          <w:color w:val="000000"/>
        </w:rPr>
        <w:t xml:space="preserve"> compresa IVA </w:t>
      </w:r>
      <w:r w:rsidR="00642B98">
        <w:rPr>
          <w:rFonts w:ascii="Arial" w:hAnsi="Arial" w:cs="Arial"/>
          <w:bCs/>
          <w:color w:val="000000"/>
        </w:rPr>
        <w:t xml:space="preserve">di cui </w:t>
      </w:r>
      <w:r w:rsidR="00642B98" w:rsidRPr="00444343">
        <w:rPr>
          <w:rFonts w:ascii="Arial" w:hAnsi="Arial" w:cs="Arial"/>
          <w:b/>
          <w:bCs/>
          <w:color w:val="000000"/>
          <w:u w:val="single"/>
        </w:rPr>
        <w:t>€</w:t>
      </w:r>
      <w:r w:rsidR="00444343">
        <w:rPr>
          <w:rFonts w:ascii="Arial" w:hAnsi="Arial" w:cs="Arial"/>
          <w:b/>
          <w:bCs/>
          <w:color w:val="000000"/>
          <w:u w:val="single"/>
        </w:rPr>
        <w:t xml:space="preserve"> </w:t>
      </w:r>
      <w:r w:rsidR="00E37AC1">
        <w:rPr>
          <w:rFonts w:ascii="Arial" w:hAnsi="Arial" w:cs="Arial"/>
          <w:b/>
          <w:bCs/>
          <w:color w:val="000000"/>
          <w:u w:val="single"/>
        </w:rPr>
        <w:t>17.485,65</w:t>
      </w:r>
      <w:r w:rsidR="001D79B2">
        <w:rPr>
          <w:rFonts w:ascii="Arial" w:hAnsi="Arial" w:cs="Arial"/>
          <w:b/>
          <w:bCs/>
          <w:color w:val="000000"/>
          <w:u w:val="single"/>
        </w:rPr>
        <w:t xml:space="preserve"> per il progetto </w:t>
      </w:r>
      <w:r w:rsidR="001D79B2" w:rsidRPr="00444343">
        <w:rPr>
          <w:rFonts w:ascii="Arial" w:hAnsi="Arial" w:cs="Arial"/>
          <w:b/>
          <w:bCs/>
          <w:color w:val="000000"/>
          <w:u w:val="single"/>
        </w:rPr>
        <w:t xml:space="preserve">a base d’asta </w:t>
      </w:r>
      <w:r w:rsidR="00642B98" w:rsidRPr="00E37AC1">
        <w:rPr>
          <w:rFonts w:ascii="Arial" w:hAnsi="Arial" w:cs="Arial"/>
          <w:b/>
          <w:bCs/>
          <w:color w:val="000000"/>
        </w:rPr>
        <w:t xml:space="preserve">oltre IVA </w:t>
      </w:r>
      <w:r w:rsidR="00EF23EE" w:rsidRPr="00BB6DFE">
        <w:rPr>
          <w:rFonts w:ascii="Arial" w:hAnsi="Arial" w:cs="Arial"/>
          <w:bCs/>
          <w:color w:val="000000"/>
        </w:rPr>
        <w:t>se dovuta</w:t>
      </w:r>
      <w:r w:rsidR="00BB6DFE">
        <w:rPr>
          <w:rFonts w:ascii="Arial" w:hAnsi="Arial" w:cs="Arial"/>
          <w:bCs/>
          <w:color w:val="000000"/>
        </w:rPr>
        <w:t>.</w:t>
      </w:r>
    </w:p>
    <w:p w:rsidR="00C21E68" w:rsidRPr="00167C97" w:rsidRDefault="00C21E68" w:rsidP="000F023A">
      <w:pPr>
        <w:autoSpaceDE w:val="0"/>
        <w:autoSpaceDN w:val="0"/>
        <w:adjustRightInd w:val="0"/>
        <w:ind w:left="142"/>
        <w:jc w:val="both"/>
        <w:rPr>
          <w:rFonts w:ascii="Arial" w:hAnsi="Arial" w:cs="Arial"/>
          <w:bCs/>
        </w:rPr>
      </w:pPr>
      <w:r w:rsidRPr="00167C97">
        <w:rPr>
          <w:rFonts w:ascii="Arial" w:hAnsi="Arial" w:cs="Arial"/>
          <w:bCs/>
        </w:rPr>
        <w:t xml:space="preserve">Le ditte partecipanti </w:t>
      </w:r>
      <w:r w:rsidR="00227AD4" w:rsidRPr="00167C97">
        <w:rPr>
          <w:rFonts w:ascii="Arial" w:hAnsi="Arial" w:cs="Arial"/>
          <w:bCs/>
        </w:rPr>
        <w:t>dovranno formulare</w:t>
      </w:r>
      <w:r w:rsidR="0033259E" w:rsidRPr="00167C97">
        <w:rPr>
          <w:rFonts w:ascii="Arial" w:hAnsi="Arial" w:cs="Arial"/>
          <w:bCs/>
        </w:rPr>
        <w:t xml:space="preserve"> la migliore offerta per il </w:t>
      </w:r>
      <w:r w:rsidR="001D79B2">
        <w:rPr>
          <w:rFonts w:ascii="Arial" w:hAnsi="Arial" w:cs="Arial"/>
          <w:bCs/>
        </w:rPr>
        <w:t>progetto</w:t>
      </w:r>
      <w:r w:rsidR="005963F5">
        <w:rPr>
          <w:rFonts w:ascii="Arial" w:hAnsi="Arial" w:cs="Arial"/>
          <w:bCs/>
        </w:rPr>
        <w:t>:</w:t>
      </w:r>
      <w:r w:rsidR="0071595A" w:rsidRPr="0071595A">
        <w:rPr>
          <w:rFonts w:ascii="Arial" w:hAnsi="Arial" w:cs="Arial"/>
          <w:b/>
        </w:rPr>
        <w:t xml:space="preserve"> </w:t>
      </w:r>
      <w:r w:rsidR="0071595A" w:rsidRPr="00D536AA">
        <w:rPr>
          <w:rFonts w:ascii="Arial" w:hAnsi="Arial" w:cs="Arial"/>
          <w:b/>
        </w:rPr>
        <w:t>“C</w:t>
      </w:r>
      <w:r w:rsidR="00A55622">
        <w:rPr>
          <w:rFonts w:ascii="Arial" w:hAnsi="Arial" w:cs="Arial"/>
          <w:b/>
        </w:rPr>
        <w:t xml:space="preserve">entro diurno </w:t>
      </w:r>
      <w:r w:rsidR="0071595A" w:rsidRPr="00D536AA">
        <w:rPr>
          <w:rFonts w:ascii="Arial" w:hAnsi="Arial" w:cs="Arial"/>
          <w:b/>
        </w:rPr>
        <w:t xml:space="preserve"> per disabili”-</w:t>
      </w:r>
      <w:r w:rsidR="0071595A" w:rsidRPr="00D536AA">
        <w:rPr>
          <w:rFonts w:ascii="Arial" w:hAnsi="Arial" w:cs="Arial"/>
        </w:rPr>
        <w:t xml:space="preserve">  Piano di Zona Distretto D43. Legge  328/2000 Triennio 2013/2015 -  2^ annualità</w:t>
      </w:r>
      <w:r w:rsidR="0071595A">
        <w:rPr>
          <w:rFonts w:ascii="Arial" w:hAnsi="Arial" w:cs="Arial"/>
        </w:rPr>
        <w:t>,</w:t>
      </w:r>
      <w:r w:rsidR="00642B98">
        <w:rPr>
          <w:rFonts w:ascii="Arial" w:hAnsi="Arial" w:cs="Arial"/>
          <w:b/>
          <w:color w:val="000000"/>
        </w:rPr>
        <w:t xml:space="preserve"> </w:t>
      </w:r>
      <w:r w:rsidR="00CE5F3E" w:rsidRPr="00167C97">
        <w:rPr>
          <w:rFonts w:ascii="Arial" w:hAnsi="Arial" w:cs="Arial"/>
          <w:bCs/>
        </w:rPr>
        <w:t>secondo le modalità descritte nell</w:t>
      </w:r>
      <w:r w:rsidR="0033259E" w:rsidRPr="00167C97">
        <w:rPr>
          <w:rFonts w:ascii="Arial" w:hAnsi="Arial" w:cs="Arial"/>
          <w:bCs/>
        </w:rPr>
        <w:t xml:space="preserve">’allegato </w:t>
      </w:r>
      <w:r w:rsidR="00642B98">
        <w:rPr>
          <w:rFonts w:ascii="Arial" w:hAnsi="Arial" w:cs="Arial"/>
        </w:rPr>
        <w:t xml:space="preserve">Capitolato </w:t>
      </w:r>
      <w:r w:rsidR="00B41175">
        <w:rPr>
          <w:rFonts w:ascii="Arial" w:hAnsi="Arial" w:cs="Arial"/>
        </w:rPr>
        <w:t>Speciale Descrittivo e Prestazionale</w:t>
      </w:r>
      <w:r w:rsidR="0033259E" w:rsidRPr="00167C97">
        <w:rPr>
          <w:rFonts w:ascii="Arial" w:hAnsi="Arial" w:cs="Arial"/>
          <w:bCs/>
        </w:rPr>
        <w:t>.</w:t>
      </w:r>
    </w:p>
    <w:p w:rsidR="0033259E" w:rsidRPr="00167C97" w:rsidRDefault="0033259E" w:rsidP="000F023A">
      <w:pPr>
        <w:autoSpaceDE w:val="0"/>
        <w:autoSpaceDN w:val="0"/>
        <w:adjustRightInd w:val="0"/>
        <w:ind w:left="142"/>
        <w:jc w:val="both"/>
        <w:rPr>
          <w:rFonts w:ascii="Arial" w:hAnsi="Arial" w:cs="Arial"/>
          <w:bCs/>
        </w:rPr>
      </w:pPr>
      <w:r w:rsidRPr="00167C97">
        <w:rPr>
          <w:rFonts w:ascii="Arial" w:hAnsi="Arial" w:cs="Arial"/>
          <w:bCs/>
        </w:rPr>
        <w:t>Fatti salvi i</w:t>
      </w:r>
      <w:r w:rsidR="00EF771F">
        <w:rPr>
          <w:rFonts w:ascii="Arial" w:hAnsi="Arial" w:cs="Arial"/>
          <w:bCs/>
        </w:rPr>
        <w:t xml:space="preserve"> contratti collettivi di lavoro</w:t>
      </w:r>
      <w:r w:rsidRPr="00167C97">
        <w:rPr>
          <w:rFonts w:ascii="Arial" w:hAnsi="Arial" w:cs="Arial"/>
          <w:bCs/>
        </w:rPr>
        <w:t>, il ribasso d’asta dovrà attenere agli utili e/o agli oneri di gestione risultanti da apposito prospetto analitico che le ditte dovranno presentare allegato all’offerta economica</w:t>
      </w:r>
      <w:r w:rsidRPr="00167C97">
        <w:rPr>
          <w:rFonts w:ascii="Arial" w:hAnsi="Arial" w:cs="Arial"/>
          <w:bCs/>
          <w:color w:val="993366"/>
        </w:rPr>
        <w:t>.</w:t>
      </w:r>
    </w:p>
    <w:p w:rsidR="00C21E68" w:rsidRPr="00352B33" w:rsidRDefault="0033259E" w:rsidP="000E1978">
      <w:pPr>
        <w:tabs>
          <w:tab w:val="left" w:pos="8805"/>
        </w:tabs>
        <w:autoSpaceDE w:val="0"/>
        <w:autoSpaceDN w:val="0"/>
        <w:adjustRightInd w:val="0"/>
        <w:jc w:val="both"/>
        <w:rPr>
          <w:rFonts w:ascii="Arial" w:hAnsi="Arial" w:cs="Arial"/>
          <w:b/>
          <w:bCs/>
          <w:color w:val="000000"/>
        </w:rPr>
      </w:pPr>
      <w:r w:rsidRPr="00352B33">
        <w:rPr>
          <w:rFonts w:ascii="Arial" w:hAnsi="Arial" w:cs="Arial"/>
          <w:b/>
          <w:bCs/>
          <w:color w:val="000000"/>
        </w:rPr>
        <w:tab/>
      </w:r>
    </w:p>
    <w:p w:rsidR="007C335A" w:rsidRPr="00352B33" w:rsidRDefault="007C335A" w:rsidP="00E24283">
      <w:pPr>
        <w:autoSpaceDE w:val="0"/>
        <w:autoSpaceDN w:val="0"/>
        <w:adjustRightInd w:val="0"/>
        <w:jc w:val="both"/>
        <w:rPr>
          <w:rFonts w:ascii="Arial" w:hAnsi="Arial" w:cs="Arial"/>
          <w:b/>
          <w:bCs/>
          <w:color w:val="000000"/>
        </w:rPr>
      </w:pPr>
      <w:r w:rsidRPr="00352B33">
        <w:rPr>
          <w:rFonts w:ascii="Arial" w:hAnsi="Arial" w:cs="Arial"/>
          <w:b/>
          <w:bCs/>
          <w:color w:val="000000"/>
        </w:rPr>
        <w:lastRenderedPageBreak/>
        <w:t>3. FINANZIAMENTO</w:t>
      </w:r>
    </w:p>
    <w:p w:rsidR="005906B6" w:rsidRDefault="005637DB" w:rsidP="00E24283">
      <w:pPr>
        <w:autoSpaceDE w:val="0"/>
        <w:autoSpaceDN w:val="0"/>
        <w:adjustRightInd w:val="0"/>
        <w:jc w:val="both"/>
        <w:rPr>
          <w:rFonts w:ascii="Arial" w:hAnsi="Arial" w:cs="Arial"/>
        </w:rPr>
      </w:pPr>
      <w:r w:rsidRPr="00642B98">
        <w:rPr>
          <w:rFonts w:ascii="Arial" w:hAnsi="Arial" w:cs="Arial"/>
        </w:rPr>
        <w:t xml:space="preserve">L’appalto </w:t>
      </w:r>
      <w:r w:rsidR="00167C97" w:rsidRPr="00642B98">
        <w:rPr>
          <w:rFonts w:ascii="Arial" w:hAnsi="Arial" w:cs="Arial"/>
        </w:rPr>
        <w:t>è finanziato con fondi</w:t>
      </w:r>
      <w:r w:rsidRPr="00642B98">
        <w:rPr>
          <w:rFonts w:ascii="Arial" w:hAnsi="Arial" w:cs="Arial"/>
        </w:rPr>
        <w:t xml:space="preserve"> </w:t>
      </w:r>
      <w:r w:rsidR="001D79B2">
        <w:rPr>
          <w:rFonts w:ascii="Arial" w:hAnsi="Arial" w:cs="Arial"/>
        </w:rPr>
        <w:t xml:space="preserve">della L. 328/2000 </w:t>
      </w:r>
      <w:r w:rsidR="00BF0B4A">
        <w:rPr>
          <w:rFonts w:ascii="Arial" w:hAnsi="Arial" w:cs="Arial"/>
        </w:rPr>
        <w:t xml:space="preserve">con </w:t>
      </w:r>
      <w:r w:rsidR="00DE7E71" w:rsidRPr="00642B98">
        <w:rPr>
          <w:rFonts w:ascii="Arial" w:hAnsi="Arial" w:cs="Arial"/>
        </w:rPr>
        <w:t>l</w:t>
      </w:r>
      <w:r w:rsidRPr="00642B98">
        <w:rPr>
          <w:rFonts w:ascii="Arial" w:hAnsi="Arial" w:cs="Arial"/>
        </w:rPr>
        <w:t xml:space="preserve">e modalità di pagamento sono indicate </w:t>
      </w:r>
      <w:r w:rsidR="00726D4A" w:rsidRPr="00642B98">
        <w:rPr>
          <w:rFonts w:ascii="Arial" w:hAnsi="Arial" w:cs="Arial"/>
        </w:rPr>
        <w:t xml:space="preserve">all’art. </w:t>
      </w:r>
      <w:r w:rsidR="00423C41">
        <w:rPr>
          <w:rFonts w:ascii="Arial" w:hAnsi="Arial" w:cs="Arial"/>
        </w:rPr>
        <w:t>9</w:t>
      </w:r>
      <w:r w:rsidR="00642B98">
        <w:rPr>
          <w:rFonts w:ascii="Arial" w:hAnsi="Arial" w:cs="Arial"/>
        </w:rPr>
        <w:t xml:space="preserve"> del Capitolato </w:t>
      </w:r>
      <w:r w:rsidR="0058680D">
        <w:rPr>
          <w:rFonts w:ascii="Arial" w:hAnsi="Arial" w:cs="Arial"/>
        </w:rPr>
        <w:t xml:space="preserve">Speciale Descrittivo e Prestazionale </w:t>
      </w:r>
      <w:r w:rsidR="00642B98">
        <w:rPr>
          <w:rFonts w:ascii="Arial" w:hAnsi="Arial" w:cs="Arial"/>
        </w:rPr>
        <w:t>allegato alla presente</w:t>
      </w:r>
      <w:r w:rsidR="00726D4A" w:rsidRPr="00642B98">
        <w:rPr>
          <w:rFonts w:ascii="Arial" w:hAnsi="Arial" w:cs="Arial"/>
        </w:rPr>
        <w:t>.</w:t>
      </w:r>
    </w:p>
    <w:p w:rsidR="00A24C57" w:rsidRDefault="00A24C57" w:rsidP="00423C41">
      <w:pPr>
        <w:autoSpaceDE w:val="0"/>
        <w:autoSpaceDN w:val="0"/>
        <w:adjustRightInd w:val="0"/>
        <w:ind w:left="142"/>
        <w:jc w:val="both"/>
        <w:rPr>
          <w:rFonts w:ascii="Arial" w:hAnsi="Arial" w:cs="Arial"/>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4. DOCUMENTAZIONE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GARA</w:t>
      </w:r>
    </w:p>
    <w:p w:rsidR="005F68B8" w:rsidRDefault="007C335A" w:rsidP="000E1978">
      <w:pPr>
        <w:autoSpaceDE w:val="0"/>
        <w:autoSpaceDN w:val="0"/>
        <w:adjustRightInd w:val="0"/>
        <w:jc w:val="both"/>
        <w:rPr>
          <w:rFonts w:ascii="Arial" w:hAnsi="Arial" w:cs="Arial"/>
          <w:b/>
          <w:bCs/>
          <w:color w:val="000000"/>
          <w:u w:val="single"/>
        </w:rPr>
      </w:pPr>
      <w:r w:rsidRPr="00352B33">
        <w:rPr>
          <w:rFonts w:ascii="Arial" w:hAnsi="Arial" w:cs="Arial"/>
          <w:color w:val="000000"/>
        </w:rPr>
        <w:t>Il disciplinare di gara (nel quale sono contenute le norme integrative della presente lettera di</w:t>
      </w:r>
      <w:r w:rsidR="000A2F44" w:rsidRPr="00352B33">
        <w:rPr>
          <w:rFonts w:ascii="Arial" w:hAnsi="Arial" w:cs="Arial"/>
          <w:color w:val="000000"/>
        </w:rPr>
        <w:t xml:space="preserve"> </w:t>
      </w:r>
      <w:r w:rsidRPr="00352B33">
        <w:rPr>
          <w:rFonts w:ascii="Arial" w:hAnsi="Arial" w:cs="Arial"/>
          <w:color w:val="000000"/>
        </w:rPr>
        <w:t>invito in ordine alle modalità di partecipazione alla gara, alle modalità di compilazione e</w:t>
      </w:r>
      <w:r w:rsidR="004E7CAB" w:rsidRPr="00352B33">
        <w:rPr>
          <w:rFonts w:ascii="Arial" w:hAnsi="Arial" w:cs="Arial"/>
          <w:color w:val="000000"/>
        </w:rPr>
        <w:t xml:space="preserve"> </w:t>
      </w:r>
      <w:r w:rsidRPr="00352B33">
        <w:rPr>
          <w:rFonts w:ascii="Arial" w:hAnsi="Arial" w:cs="Arial"/>
          <w:color w:val="000000"/>
        </w:rPr>
        <w:t>presentazione dell'offerta, ai documenti e alle dichiarazioni da presentare ed all</w:t>
      </w:r>
      <w:r w:rsidR="006651EB" w:rsidRPr="00352B33">
        <w:rPr>
          <w:rFonts w:ascii="Arial" w:hAnsi="Arial" w:cs="Arial"/>
          <w:color w:val="000000"/>
        </w:rPr>
        <w:t>a</w:t>
      </w:r>
      <w:r w:rsidRPr="00352B33">
        <w:rPr>
          <w:rFonts w:ascii="Arial" w:hAnsi="Arial" w:cs="Arial"/>
          <w:color w:val="000000"/>
        </w:rPr>
        <w:t xml:space="preserve"> procedure di</w:t>
      </w:r>
      <w:r w:rsidR="004E7CAB" w:rsidRPr="00352B33">
        <w:rPr>
          <w:rFonts w:ascii="Arial" w:hAnsi="Arial" w:cs="Arial"/>
          <w:color w:val="000000"/>
        </w:rPr>
        <w:t xml:space="preserve"> </w:t>
      </w:r>
      <w:r w:rsidRPr="00352B33">
        <w:rPr>
          <w:rFonts w:ascii="Arial" w:hAnsi="Arial" w:cs="Arial"/>
          <w:color w:val="000000"/>
        </w:rPr>
        <w:t xml:space="preserve">aggiudicazione dell'appalto), nonché </w:t>
      </w:r>
      <w:r w:rsidR="003A37C2">
        <w:rPr>
          <w:rFonts w:ascii="Arial" w:hAnsi="Arial" w:cs="Arial"/>
          <w:color w:val="000000"/>
        </w:rPr>
        <w:t xml:space="preserve">lo schema di contratto, </w:t>
      </w:r>
      <w:r w:rsidRPr="00352B33">
        <w:rPr>
          <w:rFonts w:ascii="Arial" w:hAnsi="Arial" w:cs="Arial"/>
          <w:color w:val="000000"/>
        </w:rPr>
        <w:t xml:space="preserve"> trasmessi in uno con la presente</w:t>
      </w:r>
      <w:r w:rsidR="006651EB" w:rsidRPr="00352B33">
        <w:rPr>
          <w:rFonts w:ascii="Arial" w:hAnsi="Arial" w:cs="Arial"/>
          <w:color w:val="000000"/>
        </w:rPr>
        <w:t xml:space="preserve"> </w:t>
      </w:r>
      <w:r w:rsidRPr="003A37C2">
        <w:rPr>
          <w:rFonts w:ascii="Arial" w:hAnsi="Arial" w:cs="Arial"/>
          <w:color w:val="000000"/>
        </w:rPr>
        <w:t>sono visionabili</w:t>
      </w:r>
      <w:r w:rsidRPr="00352B33">
        <w:rPr>
          <w:rFonts w:ascii="Arial" w:hAnsi="Arial" w:cs="Arial"/>
          <w:color w:val="000000"/>
        </w:rPr>
        <w:t xml:space="preserve"> presso</w:t>
      </w:r>
      <w:r w:rsidR="00356442" w:rsidRPr="00352B33">
        <w:rPr>
          <w:rFonts w:ascii="Arial" w:hAnsi="Arial" w:cs="Arial"/>
          <w:color w:val="000000"/>
        </w:rPr>
        <w:t xml:space="preserve"> </w:t>
      </w:r>
      <w:r w:rsidR="00BF0A67">
        <w:rPr>
          <w:rFonts w:ascii="Arial" w:hAnsi="Arial" w:cs="Arial"/>
          <w:color w:val="000000"/>
        </w:rPr>
        <w:t xml:space="preserve">la direzione </w:t>
      </w:r>
      <w:proofErr w:type="spellStart"/>
      <w:r w:rsidR="00BF0A67">
        <w:rPr>
          <w:rFonts w:ascii="Arial" w:hAnsi="Arial" w:cs="Arial"/>
          <w:color w:val="000000"/>
        </w:rPr>
        <w:t>C.U.C.</w:t>
      </w:r>
      <w:proofErr w:type="spellEnd"/>
      <w:r w:rsidR="00BF0A67">
        <w:rPr>
          <w:rFonts w:ascii="Arial" w:hAnsi="Arial" w:cs="Arial"/>
          <w:color w:val="000000"/>
        </w:rPr>
        <w:t xml:space="preserve"> Centrale Unica di Committenza “Sezione di Vittoria”, </w:t>
      </w:r>
      <w:r w:rsidR="00400195" w:rsidRPr="00352B33">
        <w:rPr>
          <w:rFonts w:ascii="Arial" w:hAnsi="Arial" w:cs="Arial"/>
          <w:color w:val="000000"/>
        </w:rPr>
        <w:t>via Cacciatori Delle Alpi, 432</w:t>
      </w:r>
      <w:r w:rsidR="004B598D" w:rsidRPr="00352B33">
        <w:rPr>
          <w:rFonts w:ascii="Arial" w:hAnsi="Arial" w:cs="Arial"/>
          <w:color w:val="000000"/>
        </w:rPr>
        <w:t xml:space="preserve"> nei giorni ed ore di ufficio e sul sito internet del Comune</w:t>
      </w:r>
      <w:r w:rsidRPr="00352B33">
        <w:rPr>
          <w:rFonts w:ascii="Arial" w:hAnsi="Arial" w:cs="Arial"/>
          <w:color w:val="000000"/>
        </w:rPr>
        <w:t>.</w:t>
      </w:r>
      <w:r w:rsidR="00A2605D">
        <w:rPr>
          <w:rFonts w:ascii="Arial" w:hAnsi="Arial" w:cs="Arial"/>
          <w:b/>
          <w:bCs/>
          <w:color w:val="000000"/>
          <w:u w:val="single"/>
        </w:rPr>
        <w:t xml:space="preserve"> </w:t>
      </w:r>
      <w:hyperlink r:id="rId11" w:history="1">
        <w:r w:rsidR="00BF0A67" w:rsidRPr="00396A3C">
          <w:rPr>
            <w:rStyle w:val="Collegamentoipertestuale"/>
            <w:rFonts w:ascii="Arial" w:hAnsi="Arial" w:cs="Arial"/>
            <w:b/>
            <w:bCs/>
          </w:rPr>
          <w:t>http://www.comunevittoria.gov.it</w:t>
        </w:r>
      </w:hyperlink>
    </w:p>
    <w:p w:rsidR="000F280F" w:rsidRDefault="000F280F" w:rsidP="000E1978">
      <w:pPr>
        <w:autoSpaceDE w:val="0"/>
        <w:autoSpaceDN w:val="0"/>
        <w:adjustRightInd w:val="0"/>
        <w:jc w:val="both"/>
        <w:rPr>
          <w:rFonts w:ascii="Arial" w:hAnsi="Arial" w:cs="Arial"/>
          <w:b/>
          <w:bCs/>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5. PRESENTAZIONE DELLE </w:t>
      </w:r>
      <w:r w:rsidR="0081721F" w:rsidRPr="00352B33">
        <w:rPr>
          <w:rFonts w:ascii="Arial" w:hAnsi="Arial" w:cs="Arial"/>
          <w:b/>
          <w:bCs/>
          <w:color w:val="000000"/>
        </w:rPr>
        <w:t>OF</w:t>
      </w:r>
      <w:r w:rsidRPr="00352B33">
        <w:rPr>
          <w:rFonts w:ascii="Arial" w:hAnsi="Arial" w:cs="Arial"/>
          <w:b/>
          <w:bCs/>
          <w:color w:val="000000"/>
        </w:rPr>
        <w:t>FERTE</w:t>
      </w:r>
    </w:p>
    <w:p w:rsidR="004E7CAB" w:rsidRPr="00352B33" w:rsidRDefault="004E7CAB" w:rsidP="000E1978">
      <w:pPr>
        <w:autoSpaceDE w:val="0"/>
        <w:autoSpaceDN w:val="0"/>
        <w:adjustRightInd w:val="0"/>
        <w:jc w:val="both"/>
        <w:rPr>
          <w:rFonts w:ascii="Arial" w:hAnsi="Arial" w:cs="Arial"/>
          <w:b/>
          <w:bCs/>
          <w:color w:val="000000"/>
          <w:sz w:val="16"/>
          <w:szCs w:val="16"/>
        </w:rPr>
      </w:pPr>
    </w:p>
    <w:p w:rsidR="00520989" w:rsidRPr="00520989" w:rsidRDefault="007C335A" w:rsidP="00812580">
      <w:pPr>
        <w:autoSpaceDE w:val="0"/>
        <w:autoSpaceDN w:val="0"/>
        <w:adjustRightInd w:val="0"/>
        <w:spacing w:line="276" w:lineRule="auto"/>
        <w:ind w:left="142"/>
        <w:jc w:val="both"/>
        <w:rPr>
          <w:rFonts w:ascii="Arial" w:hAnsi="Arial" w:cs="Arial"/>
          <w:color w:val="000000"/>
        </w:rPr>
      </w:pPr>
      <w:r w:rsidRPr="00352B33">
        <w:rPr>
          <w:rFonts w:ascii="Arial" w:hAnsi="Arial" w:cs="Arial"/>
          <w:b/>
          <w:bCs/>
          <w:color w:val="000000"/>
        </w:rPr>
        <w:t xml:space="preserve">5.1) </w:t>
      </w:r>
      <w:r w:rsidRPr="00352B33">
        <w:rPr>
          <w:rFonts w:ascii="Arial" w:hAnsi="Arial" w:cs="Arial"/>
          <w:color w:val="000000"/>
        </w:rPr>
        <w:t>A pena di esclusione, le offerte debbono essere presentate</w:t>
      </w:r>
      <w:r w:rsidR="00967050">
        <w:rPr>
          <w:rFonts w:ascii="Arial" w:hAnsi="Arial" w:cs="Arial"/>
          <w:color w:val="000000"/>
        </w:rPr>
        <w:t xml:space="preserve">, </w:t>
      </w:r>
      <w:r w:rsidR="00967050" w:rsidRPr="00352B33">
        <w:rPr>
          <w:rFonts w:ascii="Arial" w:hAnsi="Arial" w:cs="Arial"/>
          <w:color w:val="000000"/>
        </w:rPr>
        <w:t xml:space="preserve">entro le </w:t>
      </w:r>
      <w:r w:rsidR="00967050" w:rsidRPr="00E66A90">
        <w:rPr>
          <w:rFonts w:ascii="Arial" w:hAnsi="Arial" w:cs="Arial"/>
          <w:b/>
          <w:color w:val="000000"/>
          <w:u w:val="single"/>
        </w:rPr>
        <w:t xml:space="preserve">ore </w:t>
      </w:r>
      <w:r w:rsidR="00C57B60" w:rsidRPr="00E66A90">
        <w:rPr>
          <w:rFonts w:ascii="Arial" w:hAnsi="Arial" w:cs="Arial"/>
          <w:b/>
          <w:color w:val="000000"/>
          <w:u w:val="single"/>
        </w:rPr>
        <w:t xml:space="preserve">12,00 </w:t>
      </w:r>
      <w:r w:rsidR="00967050" w:rsidRPr="00E66A90">
        <w:rPr>
          <w:rFonts w:ascii="Arial" w:hAnsi="Arial" w:cs="Arial"/>
          <w:b/>
          <w:color w:val="000000"/>
          <w:u w:val="single"/>
        </w:rPr>
        <w:t xml:space="preserve">del giorno </w:t>
      </w:r>
      <w:r w:rsidR="00C57B60" w:rsidRPr="00E66A90">
        <w:rPr>
          <w:rFonts w:ascii="Arial" w:hAnsi="Arial" w:cs="Arial"/>
          <w:b/>
          <w:color w:val="000000"/>
          <w:u w:val="single"/>
        </w:rPr>
        <w:t>27/08/2018</w:t>
      </w:r>
      <w:r w:rsidR="00E66A90">
        <w:rPr>
          <w:rFonts w:ascii="Arial" w:hAnsi="Arial" w:cs="Arial"/>
          <w:b/>
          <w:color w:val="000000"/>
        </w:rPr>
        <w:t xml:space="preserve"> </w:t>
      </w:r>
      <w:r w:rsidR="00967050" w:rsidRPr="00E66A90">
        <w:rPr>
          <w:rFonts w:ascii="Arial" w:hAnsi="Arial" w:cs="Arial"/>
          <w:color w:val="000000"/>
        </w:rPr>
        <w:t>secondo le modalità indicate presente lettera di in</w:t>
      </w:r>
      <w:r w:rsidR="00967050" w:rsidRPr="00352B33">
        <w:rPr>
          <w:rFonts w:ascii="Arial" w:hAnsi="Arial" w:cs="Arial"/>
          <w:color w:val="000000"/>
        </w:rPr>
        <w:t>vito</w:t>
      </w:r>
      <w:r w:rsidR="00967050">
        <w:rPr>
          <w:rFonts w:ascii="Arial" w:hAnsi="Arial" w:cs="Arial"/>
          <w:color w:val="000000"/>
        </w:rPr>
        <w:t>, possono essere inoltrate  a mezzo raccomandata del servizio postale, ovvero mediante agenzia di recapito autorizzata</w:t>
      </w:r>
      <w:r w:rsidRPr="00352B33">
        <w:rPr>
          <w:rFonts w:ascii="Arial" w:hAnsi="Arial" w:cs="Arial"/>
          <w:color w:val="000000"/>
        </w:rPr>
        <w:t>;</w:t>
      </w:r>
      <w:r w:rsidR="00967050" w:rsidRPr="00967050">
        <w:rPr>
          <w:rFonts w:ascii="Arial" w:hAnsi="Arial" w:cs="Arial"/>
          <w:color w:val="000000"/>
        </w:rPr>
        <w:t xml:space="preserve"> </w:t>
      </w:r>
      <w:r w:rsidR="00967050">
        <w:rPr>
          <w:rFonts w:ascii="Arial" w:hAnsi="Arial" w:cs="Arial"/>
          <w:color w:val="000000"/>
        </w:rPr>
        <w:t>è altresì facoltà dei concorrenti la consegna a mano dei plichi, nelle ore di ufficio,  all’ufficio protocollo del Comune di Vittoria  sito in Via Bari n. 83 che ne rilascerà apposita ricevuta.</w:t>
      </w:r>
      <w:r w:rsidR="00D75F31">
        <w:rPr>
          <w:rFonts w:ascii="Arial" w:hAnsi="Arial" w:cs="Arial"/>
          <w:color w:val="000000"/>
        </w:rPr>
        <w:t xml:space="preserve">  </w:t>
      </w:r>
      <w:r w:rsidR="00520989" w:rsidRPr="00520989">
        <w:rPr>
          <w:rFonts w:ascii="Arial" w:hAnsi="Arial" w:cs="Arial"/>
          <w:color w:val="000000"/>
        </w:rPr>
        <w:t>Il recapito tempestivo del plico rimane ad esclusivo rischio del mittente, restando esclusa ogni responsabilità della stazione appaltante per mancato o tardivo recapito del plico stesso o per eventuali disguidi postali comunque imputabili a fatto di terzi, caso fortuito o forza maggiore.  Al fine del rispetto del termine perentorio fa fede la data di arrivo al competente ufficio del Comune e non la data di consegna all’ufficio postale o all’agenzia di recapito. All’uopo si precisa che oltre il termine indicato non sarà ritenuta valida alcuna istanza, anche se sostitutiva o aggiuntiva di altra precedente.</w:t>
      </w:r>
    </w:p>
    <w:p w:rsidR="00520989" w:rsidRPr="00934B96" w:rsidRDefault="00520989" w:rsidP="00812580">
      <w:pPr>
        <w:spacing w:line="276" w:lineRule="auto"/>
        <w:ind w:left="142"/>
        <w:jc w:val="both"/>
        <w:rPr>
          <w:rFonts w:ascii="Arial" w:hAnsi="Arial" w:cs="Arial"/>
          <w:color w:val="000000"/>
          <w:u w:val="single"/>
        </w:rPr>
      </w:pPr>
      <w:r w:rsidRPr="00520989">
        <w:rPr>
          <w:rFonts w:ascii="Arial" w:hAnsi="Arial" w:cs="Arial"/>
          <w:color w:val="000000"/>
        </w:rPr>
        <w:t>La mancata osservanza degli obblighi dettati dal presente comma comporterà l'automatica esclusione dalla procedura.</w:t>
      </w:r>
      <w:r w:rsidR="00934B96">
        <w:rPr>
          <w:rFonts w:ascii="Arial" w:hAnsi="Arial" w:cs="Arial"/>
          <w:color w:val="000000"/>
        </w:rPr>
        <w:t xml:space="preserve"> </w:t>
      </w:r>
      <w:r w:rsidRPr="00934B96">
        <w:rPr>
          <w:rFonts w:ascii="Arial" w:hAnsi="Arial" w:cs="Arial"/>
          <w:color w:val="000000"/>
          <w:u w:val="single"/>
        </w:rPr>
        <w:t>I plichi pena l’esclusione, devono essere idoneamente sigillati, controfirmati sui lembi di chiusura.</w:t>
      </w:r>
    </w:p>
    <w:p w:rsidR="00266F92" w:rsidRPr="00352B33" w:rsidRDefault="00266F92" w:rsidP="00812580">
      <w:pPr>
        <w:autoSpaceDE w:val="0"/>
        <w:autoSpaceDN w:val="0"/>
        <w:adjustRightInd w:val="0"/>
        <w:ind w:left="142"/>
        <w:jc w:val="both"/>
        <w:rPr>
          <w:rFonts w:ascii="Arial" w:hAnsi="Arial" w:cs="Arial"/>
          <w:color w:val="000000"/>
          <w:sz w:val="16"/>
          <w:szCs w:val="16"/>
        </w:rPr>
      </w:pPr>
    </w:p>
    <w:p w:rsidR="00284395" w:rsidRDefault="007C335A" w:rsidP="00812580">
      <w:pPr>
        <w:autoSpaceDE w:val="0"/>
        <w:autoSpaceDN w:val="0"/>
        <w:adjustRightInd w:val="0"/>
        <w:ind w:left="142"/>
        <w:jc w:val="both"/>
        <w:rPr>
          <w:rFonts w:ascii="Arial" w:hAnsi="Arial" w:cs="Arial"/>
        </w:rPr>
      </w:pPr>
      <w:r w:rsidRPr="00352B33">
        <w:rPr>
          <w:rFonts w:ascii="Arial" w:hAnsi="Arial" w:cs="Arial"/>
          <w:b/>
          <w:bCs/>
          <w:color w:val="000000"/>
        </w:rPr>
        <w:t>5.</w:t>
      </w:r>
      <w:r w:rsidR="000F280F">
        <w:rPr>
          <w:rFonts w:ascii="Arial" w:hAnsi="Arial" w:cs="Arial"/>
          <w:b/>
          <w:bCs/>
          <w:color w:val="000000"/>
        </w:rPr>
        <w:t>2</w:t>
      </w:r>
      <w:r w:rsidRPr="00352B33">
        <w:rPr>
          <w:rFonts w:ascii="Arial" w:hAnsi="Arial" w:cs="Arial"/>
          <w:b/>
          <w:bCs/>
          <w:color w:val="000000"/>
        </w:rPr>
        <w:t xml:space="preserve">) </w:t>
      </w:r>
      <w:r w:rsidRPr="00352B33">
        <w:rPr>
          <w:rFonts w:ascii="Arial" w:hAnsi="Arial" w:cs="Arial"/>
          <w:color w:val="000000"/>
        </w:rPr>
        <w:t>Indirizzo cui inviare i plichi: Comune di</w:t>
      </w:r>
      <w:r w:rsidR="00975B40" w:rsidRPr="00352B33">
        <w:rPr>
          <w:rFonts w:ascii="Arial" w:hAnsi="Arial" w:cs="Arial"/>
          <w:color w:val="000000"/>
        </w:rPr>
        <w:t xml:space="preserve"> Vittoria</w:t>
      </w:r>
      <w:r w:rsidRPr="00352B33">
        <w:rPr>
          <w:rFonts w:ascii="Arial" w:hAnsi="Arial" w:cs="Arial"/>
          <w:color w:val="000000"/>
        </w:rPr>
        <w:t>, Via</w:t>
      </w:r>
      <w:r w:rsidR="00975B40" w:rsidRPr="00352B33">
        <w:rPr>
          <w:rFonts w:ascii="Arial" w:hAnsi="Arial" w:cs="Arial"/>
          <w:color w:val="000000"/>
        </w:rPr>
        <w:t xml:space="preserve"> </w:t>
      </w:r>
      <w:proofErr w:type="spellStart"/>
      <w:r w:rsidR="00975B40" w:rsidRPr="00352B33">
        <w:rPr>
          <w:rFonts w:ascii="Arial" w:hAnsi="Arial" w:cs="Arial"/>
          <w:color w:val="000000"/>
        </w:rPr>
        <w:t>Bixio</w:t>
      </w:r>
      <w:proofErr w:type="spellEnd"/>
      <w:r w:rsidR="00975B40" w:rsidRPr="00352B33">
        <w:rPr>
          <w:rFonts w:ascii="Arial" w:hAnsi="Arial" w:cs="Arial"/>
          <w:color w:val="000000"/>
        </w:rPr>
        <w:t>,</w:t>
      </w:r>
      <w:r w:rsidR="00B955B9">
        <w:rPr>
          <w:rFonts w:ascii="Arial" w:hAnsi="Arial" w:cs="Arial"/>
          <w:color w:val="000000"/>
        </w:rPr>
        <w:t xml:space="preserve"> </w:t>
      </w:r>
      <w:r w:rsidR="00975B40" w:rsidRPr="00352B33">
        <w:rPr>
          <w:rFonts w:ascii="Arial" w:hAnsi="Arial" w:cs="Arial"/>
          <w:color w:val="000000"/>
        </w:rPr>
        <w:t>34</w:t>
      </w:r>
      <w:r w:rsidR="001753C0" w:rsidRPr="00352B33">
        <w:rPr>
          <w:rFonts w:ascii="Arial" w:hAnsi="Arial" w:cs="Arial"/>
          <w:color w:val="000000"/>
        </w:rPr>
        <w:t xml:space="preserve"> - </w:t>
      </w:r>
      <w:r w:rsidR="00975B40" w:rsidRPr="00352B33">
        <w:rPr>
          <w:rFonts w:ascii="Arial" w:hAnsi="Arial" w:cs="Arial"/>
          <w:color w:val="000000"/>
        </w:rPr>
        <w:t xml:space="preserve"> 97019</w:t>
      </w:r>
      <w:r w:rsidR="00284395">
        <w:rPr>
          <w:rFonts w:ascii="Arial" w:hAnsi="Arial" w:cs="Arial"/>
          <w:color w:val="000000"/>
        </w:rPr>
        <w:t xml:space="preserve"> </w:t>
      </w:r>
      <w:r w:rsidR="00975B40" w:rsidRPr="00352B33">
        <w:rPr>
          <w:rFonts w:ascii="Arial" w:hAnsi="Arial" w:cs="Arial"/>
          <w:color w:val="000000"/>
        </w:rPr>
        <w:t xml:space="preserve"> Vittoria</w:t>
      </w:r>
      <w:r w:rsidR="00266F92" w:rsidRPr="00352B33">
        <w:rPr>
          <w:rFonts w:ascii="Arial" w:hAnsi="Arial" w:cs="Arial"/>
          <w:color w:val="000000"/>
        </w:rPr>
        <w:t xml:space="preserve">. </w:t>
      </w:r>
      <w:r w:rsidRPr="00352B33">
        <w:rPr>
          <w:rFonts w:ascii="Arial" w:hAnsi="Arial" w:cs="Arial"/>
          <w:color w:val="000000"/>
        </w:rPr>
        <w:t>Si precisa che sul plico deve essere apposta la seguente dicitura: “Contiene documenti ed</w:t>
      </w:r>
      <w:r w:rsidR="00266F92" w:rsidRPr="00352B33">
        <w:rPr>
          <w:rFonts w:ascii="Arial" w:hAnsi="Arial" w:cs="Arial"/>
          <w:color w:val="000000"/>
        </w:rPr>
        <w:t xml:space="preserve"> </w:t>
      </w:r>
      <w:r w:rsidRPr="00352B33">
        <w:rPr>
          <w:rFonts w:ascii="Arial" w:hAnsi="Arial" w:cs="Arial"/>
          <w:color w:val="000000"/>
        </w:rPr>
        <w:t xml:space="preserve">offerta per l’affidamento </w:t>
      </w:r>
      <w:r w:rsidR="00B41175">
        <w:rPr>
          <w:rFonts w:ascii="Arial" w:hAnsi="Arial" w:cs="Arial"/>
          <w:color w:val="000000"/>
        </w:rPr>
        <w:t>de</w:t>
      </w:r>
      <w:r w:rsidR="00C85361">
        <w:rPr>
          <w:rFonts w:ascii="Arial" w:hAnsi="Arial" w:cs="Arial"/>
          <w:color w:val="000000"/>
        </w:rPr>
        <w:t>l servizio</w:t>
      </w:r>
      <w:r w:rsidR="00BB29E2">
        <w:rPr>
          <w:rFonts w:ascii="Arial" w:hAnsi="Arial" w:cs="Arial"/>
          <w:color w:val="000000"/>
        </w:rPr>
        <w:t xml:space="preserve">: </w:t>
      </w:r>
      <w:r w:rsidR="00284395" w:rsidRPr="00D536AA">
        <w:rPr>
          <w:rFonts w:ascii="Arial" w:hAnsi="Arial" w:cs="Arial"/>
          <w:b/>
        </w:rPr>
        <w:t>“C</w:t>
      </w:r>
      <w:r w:rsidR="00EC23F4">
        <w:rPr>
          <w:rFonts w:ascii="Arial" w:hAnsi="Arial" w:cs="Arial"/>
          <w:b/>
        </w:rPr>
        <w:t xml:space="preserve">entro diurno </w:t>
      </w:r>
      <w:r w:rsidR="00284395" w:rsidRPr="00D536AA">
        <w:rPr>
          <w:rFonts w:ascii="Arial" w:hAnsi="Arial" w:cs="Arial"/>
          <w:b/>
        </w:rPr>
        <w:t xml:space="preserve"> per disabili ”-</w:t>
      </w:r>
      <w:r w:rsidR="00284395" w:rsidRPr="00D536AA">
        <w:rPr>
          <w:rFonts w:ascii="Arial" w:hAnsi="Arial" w:cs="Arial"/>
        </w:rPr>
        <w:t xml:space="preserve">  Piano di Zona Distretto D43. Legge  328/2000 Triennio 2013/2015 -  2^ annualità</w:t>
      </w:r>
      <w:r w:rsidR="00284395">
        <w:rPr>
          <w:rFonts w:ascii="Arial" w:hAnsi="Arial" w:cs="Arial"/>
        </w:rPr>
        <w:t>.</w:t>
      </w:r>
    </w:p>
    <w:p w:rsidR="00BF0A67" w:rsidRPr="001A082C" w:rsidRDefault="00BF0A67" w:rsidP="000F023A">
      <w:pPr>
        <w:autoSpaceDE w:val="0"/>
        <w:autoSpaceDN w:val="0"/>
        <w:adjustRightInd w:val="0"/>
        <w:ind w:left="142"/>
        <w:jc w:val="both"/>
        <w:rPr>
          <w:rFonts w:ascii="Arial" w:hAnsi="Arial" w:cs="Arial"/>
          <w:color w:val="000000"/>
        </w:rPr>
      </w:pPr>
      <w:r w:rsidRPr="001A082C">
        <w:rPr>
          <w:rFonts w:ascii="Arial" w:hAnsi="Arial" w:cs="Arial"/>
          <w:color w:val="000000"/>
        </w:rPr>
        <w:t>.</w:t>
      </w:r>
    </w:p>
    <w:p w:rsidR="00E57D52" w:rsidRDefault="00E37F26" w:rsidP="000F023A">
      <w:pPr>
        <w:autoSpaceDE w:val="0"/>
        <w:autoSpaceDN w:val="0"/>
        <w:adjustRightInd w:val="0"/>
        <w:ind w:left="142"/>
        <w:jc w:val="both"/>
        <w:rPr>
          <w:rFonts w:ascii="Arial" w:hAnsi="Arial" w:cs="Arial"/>
          <w:color w:val="000000"/>
        </w:rPr>
      </w:pPr>
      <w:r>
        <w:rPr>
          <w:rFonts w:ascii="Arial" w:hAnsi="Arial" w:cs="Arial"/>
          <w:b/>
          <w:color w:val="000000"/>
        </w:rPr>
        <w:t>Termine di scadenza</w:t>
      </w:r>
      <w:r w:rsidRPr="003E29E3">
        <w:rPr>
          <w:rFonts w:ascii="Arial" w:hAnsi="Arial" w:cs="Arial"/>
          <w:b/>
          <w:color w:val="000000"/>
        </w:rPr>
        <w:t xml:space="preserve">: </w:t>
      </w:r>
      <w:r w:rsidR="003E29E3" w:rsidRPr="003E29E3">
        <w:rPr>
          <w:rFonts w:ascii="Arial" w:hAnsi="Arial" w:cs="Arial"/>
          <w:b/>
          <w:color w:val="000000"/>
          <w:u w:val="single"/>
        </w:rPr>
        <w:t>ore 12,00 del giorno  27/08/2018</w:t>
      </w:r>
      <w:r w:rsidR="003E29E3" w:rsidRPr="003E29E3">
        <w:rPr>
          <w:rFonts w:ascii="Arial" w:hAnsi="Arial" w:cs="Arial"/>
          <w:b/>
          <w:color w:val="000000"/>
        </w:rPr>
        <w:t xml:space="preserve"> </w:t>
      </w:r>
      <w:r w:rsidR="00E57D52" w:rsidRPr="003E29E3">
        <w:rPr>
          <w:rFonts w:ascii="Arial" w:hAnsi="Arial" w:cs="Arial"/>
          <w:color w:val="000000"/>
        </w:rPr>
        <w:t xml:space="preserve"> </w:t>
      </w:r>
      <w:r w:rsidR="00E57D52" w:rsidRPr="00352B33">
        <w:rPr>
          <w:rFonts w:ascii="Arial" w:hAnsi="Arial" w:cs="Arial"/>
          <w:color w:val="000000"/>
        </w:rPr>
        <w:t xml:space="preserve"> </w:t>
      </w:r>
    </w:p>
    <w:p w:rsidR="00967050" w:rsidRDefault="00967050" w:rsidP="000F023A">
      <w:pPr>
        <w:autoSpaceDE w:val="0"/>
        <w:autoSpaceDN w:val="0"/>
        <w:adjustRightInd w:val="0"/>
        <w:ind w:left="142"/>
        <w:jc w:val="both"/>
        <w:rPr>
          <w:rFonts w:ascii="Arial" w:hAnsi="Arial" w:cs="Arial"/>
          <w:color w:val="000000"/>
        </w:rPr>
      </w:pPr>
    </w:p>
    <w:p w:rsidR="007C335A" w:rsidRDefault="007C335A" w:rsidP="00812580">
      <w:pPr>
        <w:autoSpaceDE w:val="0"/>
        <w:autoSpaceDN w:val="0"/>
        <w:adjustRightInd w:val="0"/>
        <w:ind w:left="142"/>
        <w:jc w:val="both"/>
        <w:rPr>
          <w:rFonts w:ascii="Arial" w:hAnsi="Arial" w:cs="Arial"/>
          <w:color w:val="000000"/>
        </w:rPr>
      </w:pPr>
      <w:r w:rsidRPr="00352B33">
        <w:rPr>
          <w:rFonts w:ascii="Arial" w:hAnsi="Arial" w:cs="Arial"/>
          <w:b/>
          <w:bCs/>
          <w:color w:val="000000"/>
        </w:rPr>
        <w:t>5.</w:t>
      </w:r>
      <w:r w:rsidR="000F280F">
        <w:rPr>
          <w:rFonts w:ascii="Arial" w:hAnsi="Arial" w:cs="Arial"/>
          <w:b/>
          <w:bCs/>
          <w:color w:val="000000"/>
        </w:rPr>
        <w:t>3</w:t>
      </w:r>
      <w:r w:rsidRPr="00352B33">
        <w:rPr>
          <w:rFonts w:ascii="Arial" w:hAnsi="Arial" w:cs="Arial"/>
          <w:b/>
          <w:bCs/>
          <w:color w:val="000000"/>
        </w:rPr>
        <w:t xml:space="preserve">.) </w:t>
      </w:r>
      <w:r w:rsidRPr="00352B33">
        <w:rPr>
          <w:rFonts w:ascii="Arial" w:hAnsi="Arial" w:cs="Arial"/>
          <w:color w:val="000000"/>
        </w:rPr>
        <w:t xml:space="preserve">Modalità: secondo quanto espressamente previsto nel Disciplinare di gara di cui al </w:t>
      </w:r>
      <w:r w:rsidR="00812580">
        <w:rPr>
          <w:rFonts w:ascii="Arial" w:hAnsi="Arial" w:cs="Arial"/>
          <w:color w:val="000000"/>
        </w:rPr>
        <w:t xml:space="preserve">   </w:t>
      </w:r>
      <w:r w:rsidRPr="00197341">
        <w:rPr>
          <w:rFonts w:ascii="Arial" w:hAnsi="Arial" w:cs="Arial"/>
          <w:color w:val="000000"/>
        </w:rPr>
        <w:t>punto</w:t>
      </w:r>
      <w:r w:rsidR="0056034E" w:rsidRPr="00197341">
        <w:rPr>
          <w:rFonts w:ascii="Arial" w:hAnsi="Arial" w:cs="Arial"/>
          <w:color w:val="000000"/>
        </w:rPr>
        <w:t xml:space="preserve"> </w:t>
      </w:r>
      <w:r w:rsidRPr="00197341">
        <w:rPr>
          <w:rFonts w:ascii="Arial" w:hAnsi="Arial" w:cs="Arial"/>
        </w:rPr>
        <w:t>4.</w:t>
      </w:r>
      <w:r w:rsidRPr="00197341">
        <w:rPr>
          <w:rFonts w:ascii="Arial" w:hAnsi="Arial" w:cs="Arial"/>
          <w:color w:val="000000"/>
        </w:rPr>
        <w:t xml:space="preserve"> della presente lettera di invito.</w:t>
      </w:r>
    </w:p>
    <w:p w:rsidR="0056034E" w:rsidRPr="00352B33" w:rsidRDefault="0056034E" w:rsidP="00812580">
      <w:pPr>
        <w:autoSpaceDE w:val="0"/>
        <w:autoSpaceDN w:val="0"/>
        <w:adjustRightInd w:val="0"/>
        <w:jc w:val="both"/>
        <w:rPr>
          <w:rFonts w:ascii="Arial" w:hAnsi="Arial" w:cs="Arial"/>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6. LUOGO E DATA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CELEBRAZIONE DELLA GARA</w:t>
      </w:r>
    </w:p>
    <w:p w:rsidR="0056034E" w:rsidRPr="00352B33" w:rsidRDefault="0056034E" w:rsidP="000E1978">
      <w:pPr>
        <w:autoSpaceDE w:val="0"/>
        <w:autoSpaceDN w:val="0"/>
        <w:adjustRightInd w:val="0"/>
        <w:jc w:val="both"/>
        <w:rPr>
          <w:rFonts w:ascii="Arial" w:hAnsi="Arial" w:cs="Arial"/>
          <w:b/>
          <w:bCs/>
          <w:color w:val="000000"/>
          <w:sz w:val="16"/>
          <w:szCs w:val="16"/>
        </w:rPr>
      </w:pPr>
    </w:p>
    <w:p w:rsidR="007C335A" w:rsidRPr="00352B33"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6.1</w:t>
      </w:r>
      <w:r w:rsidRPr="00352B33">
        <w:rPr>
          <w:rFonts w:ascii="Arial" w:hAnsi="Arial" w:cs="Arial"/>
          <w:color w:val="000000"/>
        </w:rPr>
        <w:t>. Comune di</w:t>
      </w:r>
      <w:r w:rsidR="00075982" w:rsidRPr="00352B33">
        <w:rPr>
          <w:rFonts w:ascii="Arial" w:hAnsi="Arial" w:cs="Arial"/>
          <w:color w:val="000000"/>
        </w:rPr>
        <w:t xml:space="preserve"> Vittoria,</w:t>
      </w:r>
      <w:r w:rsidR="00BF0A67">
        <w:rPr>
          <w:rFonts w:ascii="Arial" w:hAnsi="Arial" w:cs="Arial"/>
          <w:color w:val="000000"/>
        </w:rPr>
        <w:t xml:space="preserve"> Direzione </w:t>
      </w:r>
      <w:proofErr w:type="spellStart"/>
      <w:r w:rsidR="00BF0A67">
        <w:rPr>
          <w:rFonts w:ascii="Arial" w:hAnsi="Arial" w:cs="Arial"/>
          <w:color w:val="000000"/>
        </w:rPr>
        <w:t>C.U.C.</w:t>
      </w:r>
      <w:proofErr w:type="spellEnd"/>
      <w:r w:rsidR="00BF0A67">
        <w:rPr>
          <w:rFonts w:ascii="Arial" w:hAnsi="Arial" w:cs="Arial"/>
          <w:color w:val="000000"/>
        </w:rPr>
        <w:t xml:space="preserve"> Centrale Unica di Committenza “Sezione di Vittoria”</w:t>
      </w:r>
      <w:r w:rsidR="00D700D7" w:rsidRPr="00352B33">
        <w:rPr>
          <w:rFonts w:ascii="Arial" w:hAnsi="Arial" w:cs="Arial"/>
          <w:color w:val="000000"/>
        </w:rPr>
        <w:t>,</w:t>
      </w:r>
      <w:r w:rsidRPr="00352B33">
        <w:rPr>
          <w:rFonts w:ascii="Arial" w:hAnsi="Arial" w:cs="Arial"/>
          <w:color w:val="000000"/>
        </w:rPr>
        <w:t xml:space="preserve"> Via </w:t>
      </w:r>
      <w:r w:rsidR="00CE684E" w:rsidRPr="00352B33">
        <w:rPr>
          <w:rFonts w:ascii="Arial" w:hAnsi="Arial" w:cs="Arial"/>
          <w:color w:val="000000"/>
        </w:rPr>
        <w:t>Cacciatori delle Alpi, 432.</w:t>
      </w:r>
    </w:p>
    <w:p w:rsidR="0056034E" w:rsidRPr="00352B33" w:rsidRDefault="0056034E" w:rsidP="000F023A">
      <w:pPr>
        <w:autoSpaceDE w:val="0"/>
        <w:autoSpaceDN w:val="0"/>
        <w:adjustRightInd w:val="0"/>
        <w:ind w:left="142"/>
        <w:jc w:val="both"/>
        <w:rPr>
          <w:rFonts w:ascii="Arial" w:hAnsi="Arial" w:cs="Arial"/>
          <w:color w:val="000000"/>
          <w:sz w:val="16"/>
          <w:szCs w:val="16"/>
        </w:rPr>
      </w:pPr>
    </w:p>
    <w:p w:rsidR="007C335A"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6.2. </w:t>
      </w:r>
      <w:r w:rsidRPr="00352B33">
        <w:rPr>
          <w:rFonts w:ascii="Arial" w:hAnsi="Arial" w:cs="Arial"/>
          <w:color w:val="000000"/>
        </w:rPr>
        <w:t xml:space="preserve">Apertura </w:t>
      </w:r>
      <w:r w:rsidRPr="00503639">
        <w:rPr>
          <w:rFonts w:ascii="Arial" w:hAnsi="Arial" w:cs="Arial"/>
          <w:color w:val="000000"/>
        </w:rPr>
        <w:t xml:space="preserve">offerte: </w:t>
      </w:r>
      <w:r w:rsidRPr="00503639">
        <w:rPr>
          <w:rFonts w:ascii="Arial" w:hAnsi="Arial" w:cs="Arial"/>
          <w:b/>
          <w:color w:val="000000"/>
          <w:u w:val="single"/>
        </w:rPr>
        <w:t xml:space="preserve">ore </w:t>
      </w:r>
      <w:r w:rsidR="00503639" w:rsidRPr="00503639">
        <w:rPr>
          <w:rFonts w:ascii="Arial" w:hAnsi="Arial" w:cs="Arial"/>
          <w:b/>
          <w:color w:val="000000"/>
          <w:u w:val="single"/>
        </w:rPr>
        <w:t xml:space="preserve">10,00 </w:t>
      </w:r>
      <w:r w:rsidRPr="00503639">
        <w:rPr>
          <w:rFonts w:ascii="Arial" w:hAnsi="Arial" w:cs="Arial"/>
          <w:b/>
          <w:color w:val="000000"/>
          <w:u w:val="single"/>
        </w:rPr>
        <w:t xml:space="preserve">del </w:t>
      </w:r>
      <w:r w:rsidR="00503639" w:rsidRPr="00503639">
        <w:rPr>
          <w:rFonts w:ascii="Arial" w:hAnsi="Arial" w:cs="Arial"/>
          <w:b/>
          <w:color w:val="000000"/>
          <w:u w:val="single"/>
        </w:rPr>
        <w:t xml:space="preserve">29/08/2018 </w:t>
      </w:r>
    </w:p>
    <w:p w:rsidR="00080875" w:rsidRDefault="00080875" w:rsidP="000F023A">
      <w:pPr>
        <w:autoSpaceDE w:val="0"/>
        <w:autoSpaceDN w:val="0"/>
        <w:adjustRightInd w:val="0"/>
        <w:ind w:left="142"/>
        <w:jc w:val="both"/>
        <w:rPr>
          <w:rFonts w:ascii="Arial" w:hAnsi="Arial" w:cs="Arial"/>
          <w:color w:val="000000"/>
        </w:rPr>
      </w:pPr>
    </w:p>
    <w:p w:rsidR="00080875" w:rsidRDefault="00080875" w:rsidP="000F023A">
      <w:pPr>
        <w:autoSpaceDE w:val="0"/>
        <w:autoSpaceDN w:val="0"/>
        <w:adjustRightInd w:val="0"/>
        <w:ind w:left="142"/>
        <w:jc w:val="both"/>
        <w:rPr>
          <w:rFonts w:ascii="Arial" w:hAnsi="Arial" w:cs="Arial"/>
          <w:color w:val="000000"/>
        </w:rPr>
      </w:pPr>
    </w:p>
    <w:p w:rsidR="00080875" w:rsidRDefault="00080875" w:rsidP="000F023A">
      <w:pPr>
        <w:autoSpaceDE w:val="0"/>
        <w:autoSpaceDN w:val="0"/>
        <w:adjustRightInd w:val="0"/>
        <w:ind w:left="142"/>
        <w:jc w:val="both"/>
        <w:rPr>
          <w:rFonts w:ascii="Arial" w:hAnsi="Arial" w:cs="Arial"/>
          <w:color w:val="000000"/>
        </w:rPr>
      </w:pPr>
    </w:p>
    <w:p w:rsidR="00080875" w:rsidRDefault="00080875" w:rsidP="000F023A">
      <w:pPr>
        <w:autoSpaceDE w:val="0"/>
        <w:autoSpaceDN w:val="0"/>
        <w:adjustRightInd w:val="0"/>
        <w:ind w:left="142"/>
        <w:jc w:val="both"/>
        <w:rPr>
          <w:rFonts w:ascii="Arial" w:hAnsi="Arial" w:cs="Arial"/>
          <w:color w:val="000000"/>
        </w:rPr>
      </w:pPr>
    </w:p>
    <w:p w:rsidR="00653AFA" w:rsidRPr="00352B33" w:rsidRDefault="00653AFA" w:rsidP="000F023A">
      <w:pPr>
        <w:autoSpaceDE w:val="0"/>
        <w:autoSpaceDN w:val="0"/>
        <w:adjustRightInd w:val="0"/>
        <w:ind w:left="142"/>
        <w:jc w:val="both"/>
        <w:rPr>
          <w:rFonts w:ascii="Arial" w:hAnsi="Arial" w:cs="Arial"/>
          <w:color w:val="000000"/>
        </w:rPr>
      </w:pPr>
    </w:p>
    <w:p w:rsidR="0056034E" w:rsidRPr="00352B33" w:rsidRDefault="0056034E" w:rsidP="000E1978">
      <w:pPr>
        <w:autoSpaceDE w:val="0"/>
        <w:autoSpaceDN w:val="0"/>
        <w:adjustRightInd w:val="0"/>
        <w:jc w:val="both"/>
        <w:rPr>
          <w:rFonts w:ascii="Arial" w:hAnsi="Arial" w:cs="Arial"/>
          <w:color w:val="000000"/>
          <w:sz w:val="16"/>
          <w:szCs w:val="16"/>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7. SOGGETTI AMMESSI ALL’APERTURA DELLE OFFERTE</w:t>
      </w:r>
    </w:p>
    <w:p w:rsidR="00EB0046" w:rsidRPr="00352B33" w:rsidRDefault="00EB0046" w:rsidP="000E1978">
      <w:pPr>
        <w:autoSpaceDE w:val="0"/>
        <w:autoSpaceDN w:val="0"/>
        <w:adjustRightInd w:val="0"/>
        <w:jc w:val="both"/>
        <w:rPr>
          <w:rFonts w:ascii="Arial" w:hAnsi="Arial" w:cs="Arial"/>
          <w:b/>
          <w:bCs/>
          <w:color w:val="000000"/>
          <w:sz w:val="16"/>
          <w:szCs w:val="16"/>
        </w:rPr>
      </w:pPr>
    </w:p>
    <w:p w:rsidR="007C335A" w:rsidRDefault="007C335A" w:rsidP="000E1978">
      <w:pPr>
        <w:autoSpaceDE w:val="0"/>
        <w:autoSpaceDN w:val="0"/>
        <w:adjustRightInd w:val="0"/>
        <w:jc w:val="both"/>
        <w:rPr>
          <w:rFonts w:ascii="Arial" w:hAnsi="Arial" w:cs="Arial"/>
          <w:color w:val="000000"/>
        </w:rPr>
      </w:pPr>
      <w:r w:rsidRPr="00352B33">
        <w:rPr>
          <w:rFonts w:ascii="Arial" w:hAnsi="Arial" w:cs="Arial"/>
          <w:color w:val="000000"/>
        </w:rPr>
        <w:t>I legali rappresentanti dei concorrenti ovvero soggetti, muniti di</w:t>
      </w:r>
      <w:r w:rsidR="00434AFF" w:rsidRPr="00352B33">
        <w:rPr>
          <w:rFonts w:ascii="Arial" w:hAnsi="Arial" w:cs="Arial"/>
          <w:color w:val="000000"/>
        </w:rPr>
        <w:t xml:space="preserve"> </w:t>
      </w:r>
      <w:r w:rsidRPr="00352B33">
        <w:rPr>
          <w:rFonts w:ascii="Arial" w:hAnsi="Arial" w:cs="Arial"/>
          <w:color w:val="000000"/>
        </w:rPr>
        <w:t>specifica delega loro conferita dai suddetti legali rappresentanti.</w:t>
      </w:r>
    </w:p>
    <w:p w:rsidR="00345EEF" w:rsidRDefault="00345EEF" w:rsidP="000E1978">
      <w:pPr>
        <w:autoSpaceDE w:val="0"/>
        <w:autoSpaceDN w:val="0"/>
        <w:adjustRightInd w:val="0"/>
        <w:jc w:val="both"/>
        <w:rPr>
          <w:rFonts w:ascii="Arial" w:hAnsi="Arial" w:cs="Arial"/>
          <w:color w:val="000000"/>
        </w:rPr>
      </w:pPr>
    </w:p>
    <w:p w:rsidR="00F82373" w:rsidRDefault="00F82373" w:rsidP="00F82373">
      <w:pPr>
        <w:autoSpaceDE w:val="0"/>
        <w:autoSpaceDN w:val="0"/>
        <w:adjustRightInd w:val="0"/>
        <w:jc w:val="both"/>
        <w:rPr>
          <w:rFonts w:ascii="Arial" w:hAnsi="Arial" w:cs="Arial"/>
          <w:b/>
          <w:bCs/>
          <w:color w:val="000000"/>
        </w:rPr>
      </w:pPr>
      <w:r w:rsidRPr="00352B33">
        <w:rPr>
          <w:rFonts w:ascii="Arial" w:hAnsi="Arial" w:cs="Arial"/>
          <w:b/>
          <w:bCs/>
          <w:color w:val="000000"/>
        </w:rPr>
        <w:t xml:space="preserve">8. REQUISITI </w:t>
      </w:r>
      <w:r>
        <w:rPr>
          <w:rFonts w:ascii="Arial" w:hAnsi="Arial" w:cs="Arial"/>
          <w:b/>
          <w:bCs/>
          <w:color w:val="000000"/>
        </w:rPr>
        <w:t>PER L’AMMISSIONE ALLA GARA</w:t>
      </w:r>
    </w:p>
    <w:p w:rsidR="00653AFA" w:rsidRDefault="00653AFA" w:rsidP="00F82373">
      <w:pPr>
        <w:autoSpaceDE w:val="0"/>
        <w:autoSpaceDN w:val="0"/>
        <w:adjustRightInd w:val="0"/>
        <w:jc w:val="both"/>
        <w:rPr>
          <w:rFonts w:ascii="Arial" w:hAnsi="Arial" w:cs="Arial"/>
          <w:b/>
          <w:bCs/>
          <w:color w:val="000000"/>
        </w:rPr>
      </w:pPr>
    </w:p>
    <w:p w:rsidR="00F82373" w:rsidRDefault="00F82373" w:rsidP="00F82373">
      <w:pPr>
        <w:autoSpaceDE w:val="0"/>
        <w:autoSpaceDN w:val="0"/>
        <w:adjustRightInd w:val="0"/>
        <w:jc w:val="both"/>
        <w:rPr>
          <w:rFonts w:ascii="Arial" w:hAnsi="Arial" w:cs="Arial"/>
          <w:color w:val="000000"/>
        </w:rPr>
      </w:pPr>
      <w:r w:rsidRPr="00352B33">
        <w:rPr>
          <w:rFonts w:ascii="Arial" w:hAnsi="Arial" w:cs="Arial"/>
          <w:color w:val="000000"/>
        </w:rPr>
        <w:t xml:space="preserve">Codesta </w:t>
      </w:r>
      <w:proofErr w:type="spellStart"/>
      <w:r w:rsidRPr="00352B33">
        <w:rPr>
          <w:rFonts w:ascii="Arial" w:hAnsi="Arial" w:cs="Arial"/>
          <w:color w:val="000000"/>
        </w:rPr>
        <w:t>spett.le</w:t>
      </w:r>
      <w:proofErr w:type="spellEnd"/>
      <w:r w:rsidRPr="00352B33">
        <w:rPr>
          <w:rFonts w:ascii="Arial" w:hAnsi="Arial" w:cs="Arial"/>
          <w:color w:val="000000"/>
        </w:rPr>
        <w:t xml:space="preserve"> </w:t>
      </w:r>
      <w:r>
        <w:rPr>
          <w:rFonts w:ascii="Arial" w:hAnsi="Arial" w:cs="Arial"/>
          <w:color w:val="000000"/>
        </w:rPr>
        <w:t xml:space="preserve">Ditta e/o </w:t>
      </w:r>
      <w:r w:rsidRPr="00352B33">
        <w:rPr>
          <w:rFonts w:ascii="Arial" w:hAnsi="Arial" w:cs="Arial"/>
          <w:color w:val="000000"/>
        </w:rPr>
        <w:t>Soc. Cooperativa per l’appalto del servizio di cui all’oggetto deve essere in possesso dei seguenti requisiti:</w:t>
      </w:r>
    </w:p>
    <w:p w:rsidR="00345EEF" w:rsidRDefault="00345EEF" w:rsidP="00F82373">
      <w:pPr>
        <w:autoSpaceDE w:val="0"/>
        <w:autoSpaceDN w:val="0"/>
        <w:adjustRightInd w:val="0"/>
        <w:jc w:val="both"/>
        <w:rPr>
          <w:rFonts w:ascii="Arial" w:hAnsi="Arial" w:cs="Arial"/>
          <w:color w:val="000000"/>
        </w:rPr>
      </w:pP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8.1) </w:t>
      </w:r>
      <w:r w:rsidRPr="00D2208F">
        <w:rPr>
          <w:rFonts w:ascii="Arial" w:hAnsi="Arial" w:cs="Arial"/>
          <w:bCs/>
        </w:rPr>
        <w:t xml:space="preserve">essere in regola con la norma disciplinata dal </w:t>
      </w:r>
      <w:proofErr w:type="spellStart"/>
      <w:r w:rsidRPr="00D2208F">
        <w:rPr>
          <w:rFonts w:ascii="Arial" w:hAnsi="Arial" w:cs="Arial"/>
          <w:bCs/>
        </w:rPr>
        <w:t>D.Lgs</w:t>
      </w:r>
      <w:proofErr w:type="spellEnd"/>
      <w:r w:rsidRPr="00D2208F">
        <w:rPr>
          <w:rFonts w:ascii="Arial" w:hAnsi="Arial" w:cs="Arial"/>
          <w:bCs/>
        </w:rPr>
        <w:t xml:space="preserve"> n. 39/2014</w:t>
      </w:r>
      <w:r>
        <w:rPr>
          <w:rFonts w:ascii="Arial" w:hAnsi="Arial" w:cs="Arial"/>
          <w:bCs/>
        </w:rPr>
        <w:t>;</w:t>
      </w:r>
    </w:p>
    <w:p w:rsidR="00DF7DBA" w:rsidRDefault="00F82373" w:rsidP="00F82373">
      <w:pPr>
        <w:autoSpaceDE w:val="0"/>
        <w:autoSpaceDN w:val="0"/>
        <w:adjustRightInd w:val="0"/>
        <w:ind w:left="708"/>
        <w:jc w:val="both"/>
        <w:rPr>
          <w:rFonts w:ascii="Arial" w:hAnsi="Arial" w:cs="Arial"/>
          <w:color w:val="000000"/>
        </w:rPr>
      </w:pPr>
      <w:r w:rsidRPr="00352B33">
        <w:rPr>
          <w:rFonts w:ascii="Arial" w:hAnsi="Arial" w:cs="Arial"/>
          <w:b/>
          <w:bCs/>
          <w:color w:val="000000"/>
        </w:rPr>
        <w:t>8.</w:t>
      </w:r>
      <w:r>
        <w:rPr>
          <w:rFonts w:ascii="Arial" w:hAnsi="Arial" w:cs="Arial"/>
          <w:b/>
          <w:bCs/>
          <w:color w:val="000000"/>
        </w:rPr>
        <w:t>2</w:t>
      </w:r>
      <w:r w:rsidRPr="00352B33">
        <w:rPr>
          <w:rFonts w:ascii="Arial" w:hAnsi="Arial" w:cs="Arial"/>
          <w:color w:val="000000"/>
        </w:rPr>
        <w:t xml:space="preserve">) iscrizione alla C.C.I.A.A. </w:t>
      </w:r>
      <w:r w:rsidR="006E62E8">
        <w:rPr>
          <w:rFonts w:ascii="Arial" w:hAnsi="Arial" w:cs="Arial"/>
          <w:color w:val="000000"/>
        </w:rPr>
        <w:t xml:space="preserve"> (con annotazione fallimentare ed antimafia)  </w:t>
      </w:r>
      <w:r w:rsidRPr="00352B33">
        <w:rPr>
          <w:rFonts w:ascii="Arial" w:hAnsi="Arial" w:cs="Arial"/>
          <w:color w:val="000000"/>
        </w:rPr>
        <w:t xml:space="preserve">per l’attività </w:t>
      </w:r>
      <w:r w:rsidR="006E62E8">
        <w:rPr>
          <w:rFonts w:ascii="Arial" w:hAnsi="Arial" w:cs="Arial"/>
          <w:color w:val="000000"/>
        </w:rPr>
        <w:t>coincidente con quella del presente appalto</w:t>
      </w:r>
      <w:r w:rsidRPr="00352B33">
        <w:rPr>
          <w:rFonts w:ascii="Arial" w:hAnsi="Arial" w:cs="Arial"/>
          <w:color w:val="000000"/>
        </w:rPr>
        <w:t>;</w:t>
      </w:r>
      <w:r w:rsidR="00DF7DBA">
        <w:rPr>
          <w:rFonts w:ascii="Arial" w:hAnsi="Arial" w:cs="Arial"/>
          <w:color w:val="000000"/>
        </w:rPr>
        <w:t xml:space="preserve"> per le Cooperative sociali, di essere in possesso dell’ Iscrizione all’Albo Regionale di cui all’Art. 26 della </w:t>
      </w:r>
      <w:proofErr w:type="spellStart"/>
      <w:r w:rsidR="00DF7DBA">
        <w:rPr>
          <w:rFonts w:ascii="Arial" w:hAnsi="Arial" w:cs="Arial"/>
          <w:color w:val="000000"/>
        </w:rPr>
        <w:t>L.R.</w:t>
      </w:r>
      <w:proofErr w:type="spellEnd"/>
      <w:r w:rsidR="00DF7DBA">
        <w:rPr>
          <w:rFonts w:ascii="Arial" w:hAnsi="Arial" w:cs="Arial"/>
          <w:color w:val="000000"/>
        </w:rPr>
        <w:t xml:space="preserve"> 22/86 sez. </w:t>
      </w:r>
      <w:r w:rsidR="00452B79">
        <w:rPr>
          <w:rFonts w:ascii="Arial" w:hAnsi="Arial" w:cs="Arial"/>
          <w:color w:val="000000"/>
        </w:rPr>
        <w:t>“</w:t>
      </w:r>
      <w:r w:rsidR="00DF7DBA" w:rsidRPr="00DF7DBA">
        <w:rPr>
          <w:rFonts w:ascii="Arial" w:hAnsi="Arial" w:cs="Arial"/>
          <w:b/>
          <w:color w:val="000000"/>
        </w:rPr>
        <w:t>I</w:t>
      </w:r>
      <w:r w:rsidR="00726E8E">
        <w:rPr>
          <w:rFonts w:ascii="Arial" w:hAnsi="Arial" w:cs="Arial"/>
          <w:b/>
          <w:color w:val="000000"/>
        </w:rPr>
        <w:t>NABILI</w:t>
      </w:r>
      <w:r w:rsidR="00452B79">
        <w:rPr>
          <w:rFonts w:ascii="Arial" w:hAnsi="Arial" w:cs="Arial"/>
          <w:b/>
          <w:color w:val="000000"/>
        </w:rPr>
        <w:t>”</w:t>
      </w:r>
      <w:r w:rsidR="00D87FB2">
        <w:rPr>
          <w:rFonts w:ascii="Arial" w:hAnsi="Arial" w:cs="Arial"/>
          <w:b/>
          <w:color w:val="000000"/>
        </w:rPr>
        <w:t>;</w:t>
      </w:r>
    </w:p>
    <w:p w:rsidR="00F82373" w:rsidRDefault="00F82373" w:rsidP="00F82373">
      <w:pPr>
        <w:autoSpaceDE w:val="0"/>
        <w:autoSpaceDN w:val="0"/>
        <w:adjustRightInd w:val="0"/>
        <w:ind w:left="708"/>
        <w:jc w:val="both"/>
        <w:rPr>
          <w:rFonts w:ascii="Arial" w:hAnsi="Arial" w:cs="Arial"/>
          <w:color w:val="000000"/>
        </w:rPr>
      </w:pPr>
      <w:r w:rsidRPr="00352B33">
        <w:rPr>
          <w:rFonts w:ascii="Arial" w:hAnsi="Arial" w:cs="Arial"/>
          <w:b/>
          <w:bCs/>
          <w:color w:val="000000"/>
        </w:rPr>
        <w:t>8.</w:t>
      </w:r>
      <w:r>
        <w:rPr>
          <w:rFonts w:ascii="Arial" w:hAnsi="Arial" w:cs="Arial"/>
          <w:b/>
          <w:bCs/>
          <w:color w:val="000000"/>
        </w:rPr>
        <w:t>3</w:t>
      </w:r>
      <w:r w:rsidRPr="00352B33">
        <w:rPr>
          <w:rFonts w:ascii="Arial" w:hAnsi="Arial" w:cs="Arial"/>
          <w:b/>
          <w:bCs/>
          <w:color w:val="000000"/>
        </w:rPr>
        <w:t xml:space="preserve">) </w:t>
      </w:r>
      <w:r w:rsidRPr="006D7087">
        <w:rPr>
          <w:rFonts w:ascii="Arial" w:hAnsi="Arial" w:cs="Arial"/>
          <w:bCs/>
          <w:color w:val="000000"/>
        </w:rPr>
        <w:t>inesistenza di cause che determinano l’incapacità a contrarre con la Pubblica Amministrazione</w:t>
      </w:r>
      <w:r>
        <w:rPr>
          <w:rFonts w:ascii="Arial" w:hAnsi="Arial" w:cs="Arial"/>
          <w:b/>
          <w:bCs/>
          <w:color w:val="000000"/>
        </w:rPr>
        <w:t xml:space="preserve"> (</w:t>
      </w:r>
      <w:r w:rsidRPr="00352B33">
        <w:rPr>
          <w:rFonts w:ascii="Arial" w:hAnsi="Arial" w:cs="Arial"/>
          <w:color w:val="000000"/>
        </w:rPr>
        <w:t xml:space="preserve">art. </w:t>
      </w:r>
      <w:r>
        <w:rPr>
          <w:rFonts w:ascii="Arial" w:hAnsi="Arial" w:cs="Arial"/>
          <w:color w:val="000000"/>
        </w:rPr>
        <w:t xml:space="preserve">80 del </w:t>
      </w:r>
      <w:proofErr w:type="spellStart"/>
      <w:r>
        <w:rPr>
          <w:rFonts w:ascii="Arial" w:hAnsi="Arial" w:cs="Arial"/>
          <w:color w:val="000000"/>
        </w:rPr>
        <w:t>D.lgs</w:t>
      </w:r>
      <w:proofErr w:type="spellEnd"/>
      <w:r>
        <w:rPr>
          <w:rFonts w:ascii="Arial" w:hAnsi="Arial" w:cs="Arial"/>
          <w:color w:val="000000"/>
        </w:rPr>
        <w:t xml:space="preserve"> n. 50</w:t>
      </w:r>
      <w:r w:rsidRPr="00352B33">
        <w:rPr>
          <w:rFonts w:ascii="Arial" w:hAnsi="Arial" w:cs="Arial"/>
          <w:color w:val="000000"/>
        </w:rPr>
        <w:t>/</w:t>
      </w:r>
      <w:r>
        <w:rPr>
          <w:rFonts w:ascii="Arial" w:hAnsi="Arial" w:cs="Arial"/>
          <w:color w:val="000000"/>
        </w:rPr>
        <w:t>1</w:t>
      </w:r>
      <w:r w:rsidRPr="00352B33">
        <w:rPr>
          <w:rFonts w:ascii="Arial" w:hAnsi="Arial" w:cs="Arial"/>
          <w:color w:val="000000"/>
        </w:rPr>
        <w:t>6</w:t>
      </w:r>
      <w:r>
        <w:rPr>
          <w:rFonts w:ascii="Arial" w:hAnsi="Arial" w:cs="Arial"/>
          <w:color w:val="000000"/>
        </w:rPr>
        <w:t xml:space="preserve"> ed </w:t>
      </w:r>
      <w:proofErr w:type="spellStart"/>
      <w:r>
        <w:rPr>
          <w:rFonts w:ascii="Arial" w:hAnsi="Arial" w:cs="Arial"/>
          <w:color w:val="000000"/>
        </w:rPr>
        <w:t>s.m.i</w:t>
      </w:r>
      <w:proofErr w:type="spellEnd"/>
      <w:r>
        <w:rPr>
          <w:rFonts w:ascii="Arial" w:hAnsi="Arial" w:cs="Arial"/>
          <w:color w:val="000000"/>
        </w:rPr>
        <w:t xml:space="preserve"> </w:t>
      </w:r>
      <w:r w:rsidRPr="00352B33">
        <w:rPr>
          <w:rFonts w:ascii="Arial" w:hAnsi="Arial" w:cs="Arial"/>
          <w:color w:val="000000"/>
        </w:rPr>
        <w:t xml:space="preserve"> </w:t>
      </w:r>
      <w:r w:rsidRPr="00F827A3">
        <w:rPr>
          <w:rFonts w:ascii="Arial" w:hAnsi="Arial" w:cs="Arial"/>
          <w:color w:val="000000"/>
        </w:rPr>
        <w:t>allegato alla presente</w:t>
      </w:r>
      <w:r>
        <w:rPr>
          <w:rFonts w:ascii="Arial" w:hAnsi="Arial" w:cs="Arial"/>
          <w:color w:val="000000"/>
        </w:rPr>
        <w:t>)</w:t>
      </w:r>
      <w:r w:rsidRPr="00F827A3">
        <w:rPr>
          <w:rFonts w:ascii="Arial" w:hAnsi="Arial" w:cs="Arial"/>
          <w:color w:val="000000"/>
        </w:rPr>
        <w:t>;</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8.4) </w:t>
      </w:r>
      <w:r w:rsidRPr="00D2208F">
        <w:rPr>
          <w:rFonts w:ascii="Arial" w:hAnsi="Arial" w:cs="Arial"/>
          <w:bCs/>
        </w:rPr>
        <w:t>di essere in possesso di attestato di idoneità professionale ai sensi  del D.M. n. 4</w:t>
      </w:r>
      <w:r>
        <w:rPr>
          <w:rFonts w:ascii="Arial" w:hAnsi="Arial" w:cs="Arial"/>
          <w:bCs/>
        </w:rPr>
        <w:t>48/1991;</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8.5) </w:t>
      </w:r>
      <w:r w:rsidRPr="00DA2076">
        <w:rPr>
          <w:rFonts w:ascii="Arial" w:hAnsi="Arial" w:cs="Arial"/>
          <w:bCs/>
        </w:rPr>
        <w:t>di essere in regola con gli adempimenti</w:t>
      </w:r>
      <w:r>
        <w:rPr>
          <w:rFonts w:ascii="Arial" w:hAnsi="Arial" w:cs="Arial"/>
          <w:bCs/>
        </w:rPr>
        <w:t xml:space="preserve"> previsti dal </w:t>
      </w:r>
      <w:proofErr w:type="spellStart"/>
      <w:r>
        <w:rPr>
          <w:rFonts w:ascii="Arial" w:hAnsi="Arial" w:cs="Arial"/>
          <w:bCs/>
        </w:rPr>
        <w:t>D.Lgs.</w:t>
      </w:r>
      <w:proofErr w:type="spellEnd"/>
      <w:r>
        <w:rPr>
          <w:rFonts w:ascii="Arial" w:hAnsi="Arial" w:cs="Arial"/>
          <w:bCs/>
        </w:rPr>
        <w:t xml:space="preserve"> n.</w:t>
      </w:r>
      <w:r w:rsidRPr="00DA2076">
        <w:rPr>
          <w:rFonts w:ascii="Arial" w:hAnsi="Arial" w:cs="Arial"/>
          <w:bCs/>
        </w:rPr>
        <w:t>81/08</w:t>
      </w:r>
      <w:r>
        <w:rPr>
          <w:rFonts w:ascii="Arial" w:hAnsi="Arial" w:cs="Arial"/>
          <w:bCs/>
        </w:rPr>
        <w:t xml:space="preserve"> e </w:t>
      </w:r>
      <w:proofErr w:type="spellStart"/>
      <w:r>
        <w:rPr>
          <w:rFonts w:ascii="Arial" w:hAnsi="Arial" w:cs="Arial"/>
          <w:bCs/>
        </w:rPr>
        <w:t>ss.mm.ii.</w:t>
      </w:r>
      <w:proofErr w:type="spellEnd"/>
      <w:r>
        <w:rPr>
          <w:rFonts w:ascii="Arial" w:hAnsi="Arial" w:cs="Arial"/>
          <w:bCs/>
        </w:rPr>
        <w:t xml:space="preserve"> in merito al piano di sicurezza e coordinamento;</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8.6) </w:t>
      </w:r>
      <w:r w:rsidRPr="009B78AD">
        <w:rPr>
          <w:rFonts w:ascii="Arial" w:hAnsi="Arial" w:cs="Arial"/>
          <w:bCs/>
        </w:rPr>
        <w:t>di essere</w:t>
      </w:r>
      <w:r>
        <w:rPr>
          <w:rFonts w:ascii="Arial" w:hAnsi="Arial" w:cs="Arial"/>
          <w:bCs/>
        </w:rPr>
        <w:t xml:space="preserve"> in  possesso </w:t>
      </w:r>
      <w:r>
        <w:rPr>
          <w:rFonts w:ascii="Arial" w:hAnsi="Arial" w:cs="Arial"/>
          <w:b/>
          <w:bCs/>
        </w:rPr>
        <w:t xml:space="preserve"> </w:t>
      </w:r>
      <w:r>
        <w:rPr>
          <w:rFonts w:ascii="Arial" w:hAnsi="Arial" w:cs="Arial"/>
          <w:bCs/>
        </w:rPr>
        <w:t xml:space="preserve">di </w:t>
      </w:r>
      <w:r w:rsidRPr="00D20F07">
        <w:rPr>
          <w:rFonts w:ascii="Arial" w:hAnsi="Arial" w:cs="Arial"/>
          <w:bCs/>
        </w:rPr>
        <w:t>idonea</w:t>
      </w:r>
      <w:r>
        <w:rPr>
          <w:rFonts w:ascii="Arial" w:hAnsi="Arial" w:cs="Arial"/>
          <w:b/>
          <w:bCs/>
        </w:rPr>
        <w:t xml:space="preserve"> </w:t>
      </w:r>
      <w:r>
        <w:rPr>
          <w:rFonts w:ascii="Arial" w:hAnsi="Arial" w:cs="Arial"/>
          <w:bCs/>
        </w:rPr>
        <w:t xml:space="preserve">capacità economica finanziaria attestabile per mezzo di referenze rilasciate </w:t>
      </w:r>
      <w:r w:rsidR="000D1479">
        <w:rPr>
          <w:rFonts w:ascii="Arial" w:hAnsi="Arial" w:cs="Arial"/>
          <w:bCs/>
        </w:rPr>
        <w:t xml:space="preserve">da </w:t>
      </w:r>
      <w:r>
        <w:rPr>
          <w:rFonts w:ascii="Arial" w:hAnsi="Arial" w:cs="Arial"/>
          <w:bCs/>
        </w:rPr>
        <w:t xml:space="preserve">almeno un istituto bancario; </w:t>
      </w:r>
    </w:p>
    <w:p w:rsidR="00F82373" w:rsidRDefault="00F82373" w:rsidP="00F82373">
      <w:pPr>
        <w:autoSpaceDE w:val="0"/>
        <w:autoSpaceDN w:val="0"/>
        <w:adjustRightInd w:val="0"/>
        <w:ind w:left="708"/>
        <w:jc w:val="both"/>
        <w:rPr>
          <w:rFonts w:ascii="Arial" w:hAnsi="Arial" w:cs="Arial"/>
          <w:bCs/>
          <w:color w:val="000000"/>
        </w:rPr>
      </w:pPr>
      <w:r>
        <w:rPr>
          <w:rFonts w:ascii="Arial" w:hAnsi="Arial" w:cs="Arial"/>
          <w:b/>
          <w:bCs/>
        </w:rPr>
        <w:t xml:space="preserve">8.7) </w:t>
      </w:r>
      <w:r w:rsidRPr="009749FD">
        <w:rPr>
          <w:rFonts w:ascii="Arial" w:hAnsi="Arial" w:cs="Arial"/>
          <w:bCs/>
        </w:rPr>
        <w:t>dichiara</w:t>
      </w:r>
      <w:r w:rsidR="00B46E60">
        <w:rPr>
          <w:rFonts w:ascii="Arial" w:hAnsi="Arial" w:cs="Arial"/>
          <w:bCs/>
        </w:rPr>
        <w:t xml:space="preserve">zione </w:t>
      </w:r>
      <w:r w:rsidRPr="009749FD">
        <w:rPr>
          <w:rFonts w:ascii="Arial" w:hAnsi="Arial" w:cs="Arial"/>
          <w:bCs/>
        </w:rPr>
        <w:t xml:space="preserve"> di </w:t>
      </w:r>
      <w:r w:rsidR="000A0967" w:rsidRPr="009749FD">
        <w:rPr>
          <w:rFonts w:ascii="Arial" w:hAnsi="Arial" w:cs="Arial"/>
          <w:bCs/>
        </w:rPr>
        <w:t>aver svolto servizi analoghi n</w:t>
      </w:r>
      <w:r w:rsidRPr="009749FD">
        <w:rPr>
          <w:rFonts w:ascii="Arial" w:hAnsi="Arial" w:cs="Arial"/>
          <w:bCs/>
        </w:rPr>
        <w:t xml:space="preserve">el triennio </w:t>
      </w:r>
      <w:r w:rsidR="008176E2" w:rsidRPr="009749FD">
        <w:rPr>
          <w:rFonts w:ascii="Arial" w:hAnsi="Arial" w:cs="Arial"/>
          <w:bCs/>
        </w:rPr>
        <w:t xml:space="preserve">antecedente </w:t>
      </w:r>
      <w:r w:rsidRPr="009749FD">
        <w:rPr>
          <w:rFonts w:ascii="Arial" w:hAnsi="Arial" w:cs="Arial"/>
          <w:bCs/>
        </w:rPr>
        <w:t xml:space="preserve"> (anno 2015/2016/2017), </w:t>
      </w:r>
      <w:r w:rsidR="000A0967" w:rsidRPr="009749FD">
        <w:rPr>
          <w:rFonts w:ascii="Arial" w:hAnsi="Arial" w:cs="Arial"/>
          <w:bCs/>
        </w:rPr>
        <w:t>per import</w:t>
      </w:r>
      <w:r w:rsidR="008176E2" w:rsidRPr="009749FD">
        <w:rPr>
          <w:rFonts w:ascii="Arial" w:hAnsi="Arial" w:cs="Arial"/>
          <w:bCs/>
        </w:rPr>
        <w:t xml:space="preserve">i che cumulativamente ammontano </w:t>
      </w:r>
      <w:r w:rsidR="00C931C0">
        <w:rPr>
          <w:rFonts w:ascii="Arial" w:hAnsi="Arial" w:cs="Arial"/>
          <w:bCs/>
        </w:rPr>
        <w:t>almeno ad €</w:t>
      </w:r>
      <w:r w:rsidR="00240831" w:rsidRPr="009749FD">
        <w:rPr>
          <w:rFonts w:ascii="Arial" w:hAnsi="Arial" w:cs="Arial"/>
          <w:bCs/>
        </w:rPr>
        <w:t>17.485,65</w:t>
      </w:r>
      <w:r w:rsidR="00FC16CA" w:rsidRPr="009749FD">
        <w:rPr>
          <w:rFonts w:ascii="Arial" w:hAnsi="Arial" w:cs="Arial"/>
          <w:bCs/>
        </w:rPr>
        <w:t xml:space="preserve"> oltre IVA</w:t>
      </w:r>
      <w:r w:rsidR="00240831" w:rsidRPr="009749FD">
        <w:rPr>
          <w:rFonts w:ascii="Arial" w:hAnsi="Arial" w:cs="Arial"/>
          <w:bCs/>
        </w:rPr>
        <w:t>;</w:t>
      </w:r>
      <w:r>
        <w:rPr>
          <w:rFonts w:ascii="Arial" w:hAnsi="Arial" w:cs="Arial"/>
          <w:bCs/>
        </w:rPr>
        <w:t xml:space="preserve"> </w:t>
      </w:r>
    </w:p>
    <w:p w:rsidR="00F82373" w:rsidRPr="00BF0296" w:rsidRDefault="00F82373" w:rsidP="00F82373">
      <w:pPr>
        <w:autoSpaceDE w:val="0"/>
        <w:autoSpaceDN w:val="0"/>
        <w:adjustRightInd w:val="0"/>
        <w:ind w:left="708"/>
        <w:jc w:val="both"/>
        <w:rPr>
          <w:rFonts w:ascii="Arial" w:hAnsi="Arial" w:cs="Arial"/>
          <w:color w:val="000000"/>
        </w:rPr>
      </w:pPr>
      <w:r w:rsidRPr="00BF0296">
        <w:rPr>
          <w:rFonts w:ascii="Arial" w:hAnsi="Arial" w:cs="Arial"/>
          <w:b/>
          <w:color w:val="000000"/>
        </w:rPr>
        <w:t xml:space="preserve">8.8) </w:t>
      </w:r>
      <w:r w:rsidRPr="00BF0296">
        <w:rPr>
          <w:rFonts w:ascii="Arial" w:hAnsi="Arial" w:cs="Arial"/>
          <w:color w:val="000000"/>
        </w:rPr>
        <w:t>di avere un numero di operatori</w:t>
      </w:r>
      <w:r>
        <w:rPr>
          <w:rFonts w:ascii="Arial" w:hAnsi="Arial" w:cs="Arial"/>
          <w:color w:val="000000"/>
        </w:rPr>
        <w:t xml:space="preserve">, </w:t>
      </w:r>
      <w:r w:rsidRPr="00BF0296">
        <w:rPr>
          <w:rFonts w:ascii="Arial" w:hAnsi="Arial" w:cs="Arial"/>
          <w:color w:val="000000"/>
        </w:rPr>
        <w:t xml:space="preserve"> </w:t>
      </w:r>
      <w:r>
        <w:rPr>
          <w:rFonts w:ascii="Arial" w:hAnsi="Arial" w:cs="Arial"/>
          <w:color w:val="000000"/>
        </w:rPr>
        <w:t>adeguato allo svolgimento del servizio oggetto dell’appalto, con adeguata formazione, qualificazione ed esperienza professionale;</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8.9) </w:t>
      </w:r>
      <w:r w:rsidRPr="00412998">
        <w:rPr>
          <w:rFonts w:ascii="Arial" w:hAnsi="Arial" w:cs="Arial"/>
          <w:bCs/>
        </w:rPr>
        <w:t>rispettare i contratti collettivi nazionali per gli operatori impiegati</w:t>
      </w:r>
      <w:r>
        <w:rPr>
          <w:rFonts w:ascii="Arial" w:hAnsi="Arial" w:cs="Arial"/>
          <w:bCs/>
        </w:rPr>
        <w:t>, ed essere in regola con gli obblighi previdenziali;</w:t>
      </w:r>
    </w:p>
    <w:p w:rsidR="00F82373" w:rsidRDefault="00F82373" w:rsidP="00F82373">
      <w:pPr>
        <w:autoSpaceDE w:val="0"/>
        <w:autoSpaceDN w:val="0"/>
        <w:adjustRightInd w:val="0"/>
        <w:ind w:left="709"/>
        <w:jc w:val="both"/>
        <w:rPr>
          <w:rFonts w:ascii="Arial" w:hAnsi="Arial" w:cs="Arial"/>
          <w:bCs/>
        </w:rPr>
      </w:pPr>
      <w:r>
        <w:rPr>
          <w:rFonts w:ascii="Arial" w:hAnsi="Arial" w:cs="Arial"/>
          <w:b/>
          <w:bCs/>
        </w:rPr>
        <w:t xml:space="preserve">8.10) </w:t>
      </w:r>
      <w:r w:rsidRPr="00C37179">
        <w:rPr>
          <w:rFonts w:ascii="Arial" w:hAnsi="Arial" w:cs="Arial"/>
          <w:bCs/>
        </w:rPr>
        <w:t>di possedere specifica esperienza nel settore oggetto della</w:t>
      </w:r>
      <w:r>
        <w:rPr>
          <w:rFonts w:ascii="Arial" w:hAnsi="Arial" w:cs="Arial"/>
          <w:b/>
          <w:bCs/>
        </w:rPr>
        <w:t xml:space="preserve"> </w:t>
      </w:r>
      <w:r w:rsidRPr="00C37179">
        <w:rPr>
          <w:rFonts w:ascii="Arial" w:hAnsi="Arial" w:cs="Arial"/>
          <w:bCs/>
        </w:rPr>
        <w:t>gara</w:t>
      </w:r>
      <w:r>
        <w:rPr>
          <w:rFonts w:ascii="Arial" w:hAnsi="Arial" w:cs="Arial"/>
          <w:bCs/>
        </w:rPr>
        <w:t>;</w:t>
      </w:r>
    </w:p>
    <w:p w:rsidR="00F82373" w:rsidRDefault="00F82373" w:rsidP="00F82373">
      <w:pPr>
        <w:autoSpaceDE w:val="0"/>
        <w:autoSpaceDN w:val="0"/>
        <w:adjustRightInd w:val="0"/>
        <w:ind w:left="709"/>
        <w:jc w:val="both"/>
        <w:rPr>
          <w:rFonts w:ascii="Arial" w:hAnsi="Arial" w:cs="Arial"/>
          <w:bCs/>
        </w:rPr>
      </w:pPr>
      <w:r>
        <w:rPr>
          <w:rFonts w:ascii="Arial" w:hAnsi="Arial" w:cs="Arial"/>
          <w:b/>
          <w:bCs/>
        </w:rPr>
        <w:t xml:space="preserve">8.11) </w:t>
      </w:r>
      <w:r w:rsidRPr="00C37179">
        <w:rPr>
          <w:rFonts w:ascii="Arial" w:hAnsi="Arial" w:cs="Arial"/>
          <w:bCs/>
        </w:rPr>
        <w:t>dì non trovarsi</w:t>
      </w:r>
      <w:r>
        <w:rPr>
          <w:rFonts w:ascii="Arial" w:hAnsi="Arial" w:cs="Arial"/>
          <w:bCs/>
        </w:rPr>
        <w:t xml:space="preserve">, con altri concorrenti alla gara, in situazioni di controllo </w:t>
      </w:r>
      <w:r w:rsidRPr="00C37179">
        <w:rPr>
          <w:rFonts w:ascii="Arial" w:hAnsi="Arial" w:cs="Arial"/>
          <w:bCs/>
        </w:rPr>
        <w:t xml:space="preserve"> </w:t>
      </w:r>
      <w:r>
        <w:rPr>
          <w:rFonts w:ascii="Arial" w:hAnsi="Arial" w:cs="Arial"/>
          <w:bCs/>
        </w:rPr>
        <w:t xml:space="preserve">o collegamenti di cui </w:t>
      </w:r>
      <w:r w:rsidR="00D87FB2">
        <w:rPr>
          <w:rFonts w:ascii="Arial" w:hAnsi="Arial" w:cs="Arial"/>
          <w:bCs/>
        </w:rPr>
        <w:t>all’art. 2359 del codice civile.</w:t>
      </w:r>
      <w:r>
        <w:rPr>
          <w:rFonts w:ascii="Arial" w:hAnsi="Arial" w:cs="Arial"/>
          <w:bCs/>
        </w:rPr>
        <w:t xml:space="preserve"> </w:t>
      </w:r>
    </w:p>
    <w:p w:rsidR="00F82373" w:rsidRDefault="00F82373" w:rsidP="00F82373">
      <w:pPr>
        <w:autoSpaceDE w:val="0"/>
        <w:autoSpaceDN w:val="0"/>
        <w:adjustRightInd w:val="0"/>
        <w:ind w:left="566"/>
        <w:jc w:val="both"/>
        <w:rPr>
          <w:rFonts w:ascii="Arial" w:hAnsi="Arial" w:cs="Arial"/>
          <w:bCs/>
        </w:rPr>
      </w:pPr>
    </w:p>
    <w:p w:rsidR="00F82373" w:rsidRDefault="00F82373" w:rsidP="00F82373">
      <w:pPr>
        <w:autoSpaceDE w:val="0"/>
        <w:autoSpaceDN w:val="0"/>
        <w:adjustRightInd w:val="0"/>
        <w:jc w:val="both"/>
        <w:rPr>
          <w:rFonts w:ascii="Arial" w:hAnsi="Arial" w:cs="Arial"/>
          <w:bCs/>
        </w:rPr>
      </w:pPr>
      <w:r>
        <w:rPr>
          <w:rFonts w:ascii="Arial" w:hAnsi="Arial" w:cs="Arial"/>
          <w:bCs/>
        </w:rPr>
        <w:t>Nell’indicazione dei requisiti sopraindicati, può essere adoperata la dichiarazione resa ai sensi del D.P.R. 445/2000, dal legale rappresentante del soggetto partecipante successivamente all’aggiudicazione, il soggetto affidatario sarà chiamato a documentare quanto dichiarato.</w:t>
      </w:r>
    </w:p>
    <w:p w:rsidR="00F82373" w:rsidRDefault="00F82373" w:rsidP="00F82373">
      <w:pPr>
        <w:autoSpaceDE w:val="0"/>
        <w:autoSpaceDN w:val="0"/>
        <w:adjustRightInd w:val="0"/>
        <w:jc w:val="both"/>
        <w:rPr>
          <w:rFonts w:ascii="Arial" w:hAnsi="Arial" w:cs="Arial"/>
          <w:bCs/>
        </w:rPr>
      </w:pPr>
    </w:p>
    <w:p w:rsidR="00F82373" w:rsidRDefault="00F82373" w:rsidP="00F82373">
      <w:pPr>
        <w:autoSpaceDE w:val="0"/>
        <w:autoSpaceDN w:val="0"/>
        <w:adjustRightInd w:val="0"/>
        <w:jc w:val="both"/>
        <w:rPr>
          <w:rFonts w:ascii="Arial" w:hAnsi="Arial" w:cs="Arial"/>
          <w:b/>
          <w:bCs/>
          <w:color w:val="000000"/>
        </w:rPr>
      </w:pPr>
      <w:r w:rsidRPr="007D7B43">
        <w:rPr>
          <w:rFonts w:ascii="Arial" w:hAnsi="Arial" w:cs="Arial"/>
          <w:b/>
          <w:bCs/>
          <w:color w:val="000000"/>
        </w:rPr>
        <w:t>8.A SOGGETTI AMMESSI ALLA GARA</w:t>
      </w:r>
    </w:p>
    <w:p w:rsidR="00080875" w:rsidRPr="007D7B43" w:rsidRDefault="00080875" w:rsidP="00F82373">
      <w:pPr>
        <w:autoSpaceDE w:val="0"/>
        <w:autoSpaceDN w:val="0"/>
        <w:adjustRightInd w:val="0"/>
        <w:jc w:val="both"/>
        <w:rPr>
          <w:rFonts w:ascii="Arial" w:hAnsi="Arial" w:cs="Arial"/>
          <w:b/>
          <w:bCs/>
          <w:color w:val="000000"/>
        </w:rPr>
      </w:pP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7D7B43">
        <w:rPr>
          <w:rFonts w:ascii="Arial" w:hAnsi="Arial" w:cs="Arial"/>
          <w:bCs/>
          <w:sz w:val="24"/>
          <w:szCs w:val="24"/>
        </w:rPr>
        <w:t xml:space="preserve">gli organismi della cooperazione di cui agli artt. 2511 a 2545 c.c.; </w:t>
      </w: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7D7B43">
        <w:rPr>
          <w:rFonts w:ascii="Arial" w:hAnsi="Arial" w:cs="Arial"/>
          <w:bCs/>
          <w:sz w:val="24"/>
          <w:szCs w:val="24"/>
        </w:rPr>
        <w:t>le cooperative sociali regolarmente iscritte</w:t>
      </w:r>
      <w:r w:rsidRPr="007D7B43">
        <w:rPr>
          <w:rFonts w:ascii="Arial" w:hAnsi="Arial" w:cs="Arial"/>
          <w:color w:val="000000"/>
          <w:sz w:val="24"/>
          <w:szCs w:val="24"/>
        </w:rPr>
        <w:t xml:space="preserve"> all’Albo Regionale, di cui all’art.26 della </w:t>
      </w:r>
      <w:proofErr w:type="spellStart"/>
      <w:r w:rsidRPr="007D7B43">
        <w:rPr>
          <w:rFonts w:ascii="Arial" w:hAnsi="Arial" w:cs="Arial"/>
          <w:color w:val="000000"/>
          <w:sz w:val="24"/>
          <w:szCs w:val="24"/>
        </w:rPr>
        <w:t>L.R.</w:t>
      </w:r>
      <w:proofErr w:type="spellEnd"/>
      <w:r w:rsidRPr="007D7B43">
        <w:rPr>
          <w:rFonts w:ascii="Arial" w:hAnsi="Arial" w:cs="Arial"/>
          <w:color w:val="000000"/>
          <w:sz w:val="24"/>
          <w:szCs w:val="24"/>
        </w:rPr>
        <w:t xml:space="preserve"> 22/86;</w:t>
      </w: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Cs/>
          <w:sz w:val="24"/>
          <w:szCs w:val="24"/>
        </w:rPr>
      </w:pPr>
      <w:r w:rsidRPr="007D7B43">
        <w:rPr>
          <w:rFonts w:ascii="Arial" w:hAnsi="Arial" w:cs="Arial"/>
          <w:color w:val="000000"/>
          <w:sz w:val="24"/>
          <w:szCs w:val="24"/>
        </w:rPr>
        <w:t>l</w:t>
      </w:r>
      <w:r w:rsidRPr="007D7B43">
        <w:rPr>
          <w:rFonts w:ascii="Arial" w:hAnsi="Arial" w:cs="Arial"/>
          <w:bCs/>
          <w:sz w:val="24"/>
          <w:szCs w:val="24"/>
        </w:rPr>
        <w:t>e imprese sociali regolarmente iscritte nell’apposita  sezione de</w:t>
      </w:r>
      <w:r w:rsidR="00F85616">
        <w:rPr>
          <w:rFonts w:ascii="Arial" w:hAnsi="Arial" w:cs="Arial"/>
          <w:bCs/>
          <w:sz w:val="24"/>
          <w:szCs w:val="24"/>
        </w:rPr>
        <w:t>l</w:t>
      </w:r>
      <w:r w:rsidRPr="007D7B43">
        <w:rPr>
          <w:rFonts w:ascii="Arial" w:hAnsi="Arial" w:cs="Arial"/>
          <w:bCs/>
          <w:sz w:val="24"/>
          <w:szCs w:val="24"/>
        </w:rPr>
        <w:t xml:space="preserve"> Registro delle Imprese;</w:t>
      </w:r>
    </w:p>
    <w:p w:rsidR="00F82373" w:rsidRPr="00C540DD"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C540DD">
        <w:rPr>
          <w:rFonts w:ascii="Arial" w:hAnsi="Arial" w:cs="Arial"/>
          <w:bCs/>
          <w:sz w:val="24"/>
          <w:szCs w:val="24"/>
        </w:rPr>
        <w:t xml:space="preserve">le associazioni regolarmente iscritte </w:t>
      </w:r>
      <w:r w:rsidRPr="00C540DD">
        <w:rPr>
          <w:rFonts w:ascii="Arial" w:hAnsi="Arial" w:cs="Arial"/>
          <w:color w:val="000000"/>
          <w:sz w:val="24"/>
          <w:szCs w:val="24"/>
        </w:rPr>
        <w:t xml:space="preserve">all’Albo Regionale, di cui all’art.26 della </w:t>
      </w:r>
      <w:proofErr w:type="spellStart"/>
      <w:r w:rsidRPr="00C540DD">
        <w:rPr>
          <w:rFonts w:ascii="Arial" w:hAnsi="Arial" w:cs="Arial"/>
          <w:color w:val="000000"/>
          <w:sz w:val="24"/>
          <w:szCs w:val="24"/>
        </w:rPr>
        <w:t>L.R.</w:t>
      </w:r>
      <w:proofErr w:type="spellEnd"/>
      <w:r w:rsidRPr="00C540DD">
        <w:rPr>
          <w:rFonts w:ascii="Arial" w:hAnsi="Arial" w:cs="Arial"/>
          <w:color w:val="000000"/>
          <w:sz w:val="24"/>
          <w:szCs w:val="24"/>
        </w:rPr>
        <w:t xml:space="preserve"> 22/86;</w:t>
      </w:r>
    </w:p>
    <w:p w:rsidR="00F82373" w:rsidRDefault="00F82373" w:rsidP="00F82373">
      <w:pPr>
        <w:pStyle w:val="Paragrafoelenco"/>
        <w:numPr>
          <w:ilvl w:val="0"/>
          <w:numId w:val="20"/>
        </w:numPr>
        <w:autoSpaceDE w:val="0"/>
        <w:autoSpaceDN w:val="0"/>
        <w:adjustRightInd w:val="0"/>
        <w:spacing w:line="276" w:lineRule="auto"/>
        <w:jc w:val="both"/>
        <w:rPr>
          <w:rFonts w:ascii="Arial" w:hAnsi="Arial" w:cs="Arial"/>
          <w:bCs/>
          <w:sz w:val="24"/>
          <w:szCs w:val="24"/>
        </w:rPr>
      </w:pPr>
      <w:r w:rsidRPr="007D7B43">
        <w:rPr>
          <w:rFonts w:ascii="Arial" w:hAnsi="Arial" w:cs="Arial"/>
          <w:bCs/>
          <w:sz w:val="24"/>
          <w:szCs w:val="24"/>
        </w:rPr>
        <w:lastRenderedPageBreak/>
        <w:t>le associazioni di volontariato regolarmente iscritte nel registro generale delle associazioni di volontariato;</w:t>
      </w:r>
    </w:p>
    <w:p w:rsidR="00F82373" w:rsidRPr="002E6C41" w:rsidRDefault="00F966EB" w:rsidP="009642C9">
      <w:pPr>
        <w:pStyle w:val="Paragrafoelenco"/>
        <w:numPr>
          <w:ilvl w:val="0"/>
          <w:numId w:val="20"/>
        </w:numPr>
        <w:autoSpaceDE w:val="0"/>
        <w:autoSpaceDN w:val="0"/>
        <w:adjustRightInd w:val="0"/>
        <w:spacing w:line="276" w:lineRule="auto"/>
        <w:ind w:left="851"/>
        <w:jc w:val="both"/>
        <w:rPr>
          <w:rFonts w:ascii="Arial" w:hAnsi="Arial" w:cs="Arial"/>
          <w:bCs/>
          <w:sz w:val="24"/>
          <w:szCs w:val="24"/>
        </w:rPr>
      </w:pPr>
      <w:r w:rsidRPr="00F966EB">
        <w:rPr>
          <w:rFonts w:ascii="Arial" w:hAnsi="Arial" w:cs="Arial"/>
          <w:bCs/>
          <w:sz w:val="24"/>
          <w:szCs w:val="24"/>
        </w:rPr>
        <w:t>è</w:t>
      </w:r>
      <w:r w:rsidR="00F82373" w:rsidRPr="002E6C41">
        <w:rPr>
          <w:rFonts w:ascii="Arial" w:hAnsi="Arial" w:cs="Arial"/>
          <w:bCs/>
          <w:sz w:val="24"/>
          <w:szCs w:val="24"/>
        </w:rPr>
        <w:t xml:space="preserve"> ammessa la partecipazione mediante Imprese Temporanee Associate (ATI) secondo le vigenti d</w:t>
      </w:r>
      <w:r w:rsidR="00921B3A" w:rsidRPr="002E6C41">
        <w:rPr>
          <w:rFonts w:ascii="Arial" w:hAnsi="Arial" w:cs="Arial"/>
          <w:bCs/>
          <w:sz w:val="24"/>
          <w:szCs w:val="24"/>
        </w:rPr>
        <w:t>isposizioni di legge in materia;</w:t>
      </w:r>
      <w:r w:rsidR="00F82373" w:rsidRPr="002E6C41">
        <w:rPr>
          <w:rFonts w:ascii="Arial" w:hAnsi="Arial" w:cs="Arial"/>
          <w:bCs/>
          <w:sz w:val="24"/>
          <w:szCs w:val="24"/>
        </w:rPr>
        <w:t xml:space="preserve"> </w:t>
      </w:r>
    </w:p>
    <w:p w:rsidR="00942004" w:rsidRDefault="00942004" w:rsidP="00426613">
      <w:pPr>
        <w:pStyle w:val="Paragrafoelenco"/>
        <w:numPr>
          <w:ilvl w:val="0"/>
          <w:numId w:val="20"/>
        </w:numPr>
        <w:autoSpaceDE w:val="0"/>
        <w:autoSpaceDN w:val="0"/>
        <w:adjustRightInd w:val="0"/>
        <w:spacing w:line="276" w:lineRule="auto"/>
        <w:jc w:val="both"/>
        <w:rPr>
          <w:rFonts w:ascii="Arial" w:hAnsi="Arial" w:cs="Arial"/>
          <w:bCs/>
          <w:sz w:val="24"/>
          <w:szCs w:val="24"/>
        </w:rPr>
      </w:pPr>
      <w:r w:rsidRPr="00426613">
        <w:rPr>
          <w:rFonts w:ascii="Arial" w:hAnsi="Arial" w:cs="Arial"/>
          <w:bCs/>
          <w:sz w:val="24"/>
          <w:szCs w:val="24"/>
        </w:rPr>
        <w:t xml:space="preserve">di essere in possesso di idonea  capacità tecnico professionale  dimostrabile con: </w:t>
      </w:r>
    </w:p>
    <w:p w:rsidR="009642C9" w:rsidRPr="00426613" w:rsidRDefault="009642C9" w:rsidP="009642C9">
      <w:pPr>
        <w:pStyle w:val="Paragrafoelenco"/>
        <w:autoSpaceDE w:val="0"/>
        <w:autoSpaceDN w:val="0"/>
        <w:adjustRightInd w:val="0"/>
        <w:spacing w:line="276" w:lineRule="auto"/>
        <w:ind w:left="792"/>
        <w:jc w:val="both"/>
        <w:rPr>
          <w:rFonts w:ascii="Arial" w:hAnsi="Arial" w:cs="Arial"/>
          <w:bCs/>
          <w:sz w:val="24"/>
          <w:szCs w:val="24"/>
        </w:rPr>
      </w:pPr>
    </w:p>
    <w:p w:rsidR="00942004" w:rsidRDefault="00942004" w:rsidP="00942004">
      <w:pPr>
        <w:pStyle w:val="Paragrafoelenco"/>
        <w:numPr>
          <w:ilvl w:val="0"/>
          <w:numId w:val="22"/>
        </w:numPr>
        <w:autoSpaceDE w:val="0"/>
        <w:autoSpaceDN w:val="0"/>
        <w:adjustRightInd w:val="0"/>
        <w:spacing w:line="240" w:lineRule="auto"/>
        <w:jc w:val="both"/>
        <w:rPr>
          <w:rFonts w:ascii="Arial" w:hAnsi="Arial" w:cs="Arial"/>
          <w:bCs/>
        </w:rPr>
      </w:pPr>
      <w:r>
        <w:rPr>
          <w:rFonts w:ascii="Arial" w:hAnsi="Arial" w:cs="Arial"/>
          <w:bCs/>
        </w:rPr>
        <w:t xml:space="preserve">elenco  </w:t>
      </w:r>
      <w:r w:rsidRPr="00C53D93">
        <w:rPr>
          <w:rFonts w:ascii="Arial" w:hAnsi="Arial" w:cs="Arial"/>
          <w:bCs/>
        </w:rPr>
        <w:t xml:space="preserve">degli operatori </w:t>
      </w:r>
      <w:r w:rsidR="009642C9">
        <w:rPr>
          <w:rFonts w:ascii="Arial" w:hAnsi="Arial" w:cs="Arial"/>
          <w:bCs/>
        </w:rPr>
        <w:t>adeguati allo svolgimento del servizio oggetto dell’appalto con adeguata formazione, qualificazione ed esperienza</w:t>
      </w:r>
      <w:r w:rsidR="00A604CC">
        <w:rPr>
          <w:rFonts w:ascii="Arial" w:hAnsi="Arial" w:cs="Arial"/>
          <w:bCs/>
        </w:rPr>
        <w:t xml:space="preserve">, </w:t>
      </w:r>
      <w:r w:rsidR="009642C9">
        <w:rPr>
          <w:rFonts w:ascii="Arial" w:hAnsi="Arial" w:cs="Arial"/>
          <w:bCs/>
        </w:rPr>
        <w:t xml:space="preserve"> </w:t>
      </w:r>
      <w:r w:rsidRPr="00BD1B8E">
        <w:rPr>
          <w:rFonts w:ascii="Arial" w:hAnsi="Arial" w:cs="Arial"/>
          <w:bCs/>
        </w:rPr>
        <w:t>che la ditta/cooperativa disporrà per la gestione del servizio</w:t>
      </w:r>
      <w:r>
        <w:rPr>
          <w:rFonts w:ascii="Arial" w:hAnsi="Arial" w:cs="Arial"/>
          <w:bCs/>
        </w:rPr>
        <w:t>;</w:t>
      </w:r>
      <w:r w:rsidRPr="00BD1B8E">
        <w:rPr>
          <w:rFonts w:ascii="Arial" w:hAnsi="Arial" w:cs="Arial"/>
          <w:bCs/>
        </w:rPr>
        <w:t xml:space="preserve"> </w:t>
      </w:r>
    </w:p>
    <w:p w:rsidR="00DA2203" w:rsidRPr="00BD1B8E" w:rsidRDefault="00DA2203" w:rsidP="00DA2203">
      <w:pPr>
        <w:pStyle w:val="Paragrafoelenco"/>
        <w:autoSpaceDE w:val="0"/>
        <w:autoSpaceDN w:val="0"/>
        <w:adjustRightInd w:val="0"/>
        <w:spacing w:line="240" w:lineRule="auto"/>
        <w:ind w:left="1208"/>
        <w:jc w:val="both"/>
        <w:rPr>
          <w:rFonts w:ascii="Arial" w:hAnsi="Arial" w:cs="Arial"/>
          <w:bCs/>
        </w:rPr>
      </w:pPr>
    </w:p>
    <w:p w:rsidR="00080875" w:rsidRPr="00DA2203" w:rsidRDefault="00942004" w:rsidP="00426613">
      <w:pPr>
        <w:pStyle w:val="Paragrafoelenco"/>
        <w:numPr>
          <w:ilvl w:val="0"/>
          <w:numId w:val="22"/>
        </w:numPr>
        <w:autoSpaceDE w:val="0"/>
        <w:autoSpaceDN w:val="0"/>
        <w:adjustRightInd w:val="0"/>
        <w:spacing w:line="240" w:lineRule="auto"/>
        <w:jc w:val="both"/>
        <w:rPr>
          <w:rFonts w:ascii="Arial" w:hAnsi="Arial" w:cs="Arial"/>
          <w:color w:val="000000"/>
        </w:rPr>
      </w:pPr>
      <w:r w:rsidRPr="00413226">
        <w:rPr>
          <w:rFonts w:ascii="Arial" w:hAnsi="Arial" w:cs="Arial"/>
          <w:bCs/>
        </w:rPr>
        <w:t>dichiarazione di aver svolto servizi analoghi nel triennio antecedente  (anno 2015/2016/2017), per importi che cumulativamente ammontano almeno ad €17.485,65 oltre IVA,  con buon esito attestato dal Committente</w:t>
      </w:r>
      <w:r w:rsidR="00DA2203">
        <w:rPr>
          <w:rFonts w:ascii="Arial" w:hAnsi="Arial" w:cs="Arial"/>
          <w:bCs/>
        </w:rPr>
        <w:t xml:space="preserve">. </w:t>
      </w:r>
    </w:p>
    <w:p w:rsidR="00DA2203" w:rsidRPr="007D7B43" w:rsidRDefault="00DA2203" w:rsidP="00DA2203">
      <w:pPr>
        <w:pStyle w:val="Paragrafoelenco"/>
        <w:autoSpaceDE w:val="0"/>
        <w:autoSpaceDN w:val="0"/>
        <w:adjustRightInd w:val="0"/>
        <w:spacing w:line="240" w:lineRule="auto"/>
        <w:ind w:left="1208"/>
        <w:jc w:val="both"/>
        <w:rPr>
          <w:rFonts w:ascii="Arial" w:hAnsi="Arial" w:cs="Arial"/>
          <w:color w:val="000000"/>
        </w:rPr>
      </w:pPr>
    </w:p>
    <w:p w:rsidR="00F82373" w:rsidRPr="000A0967" w:rsidRDefault="00942004" w:rsidP="00D50E0F">
      <w:pPr>
        <w:pStyle w:val="Paragrafoelenco"/>
        <w:numPr>
          <w:ilvl w:val="0"/>
          <w:numId w:val="21"/>
        </w:numPr>
        <w:autoSpaceDE w:val="0"/>
        <w:autoSpaceDN w:val="0"/>
        <w:adjustRightInd w:val="0"/>
        <w:spacing w:line="276" w:lineRule="auto"/>
        <w:ind w:left="851" w:hanging="425"/>
        <w:jc w:val="both"/>
        <w:rPr>
          <w:rFonts w:ascii="Arial" w:hAnsi="Arial" w:cs="Arial"/>
          <w:bCs/>
          <w:sz w:val="24"/>
          <w:szCs w:val="24"/>
          <w:u w:val="single"/>
        </w:rPr>
      </w:pPr>
      <w:r w:rsidRPr="000A0967">
        <w:rPr>
          <w:rFonts w:ascii="Arial" w:hAnsi="Arial" w:cs="Arial"/>
          <w:b/>
          <w:bCs/>
          <w:sz w:val="24"/>
          <w:szCs w:val="24"/>
          <w:u w:val="single"/>
        </w:rPr>
        <w:t xml:space="preserve"> </w:t>
      </w:r>
      <w:r w:rsidR="00F82373" w:rsidRPr="000A0967">
        <w:rPr>
          <w:rFonts w:ascii="Arial" w:hAnsi="Arial" w:cs="Arial"/>
          <w:b/>
          <w:bCs/>
          <w:sz w:val="24"/>
          <w:szCs w:val="24"/>
          <w:u w:val="single"/>
        </w:rPr>
        <w:t xml:space="preserve">(solo per le cooperative sociali e loro consorzi) </w:t>
      </w:r>
      <w:r w:rsidR="00F82373" w:rsidRPr="000A0967">
        <w:rPr>
          <w:rFonts w:ascii="Arial" w:hAnsi="Arial" w:cs="Arial"/>
          <w:bCs/>
          <w:sz w:val="24"/>
          <w:szCs w:val="24"/>
          <w:u w:val="single"/>
        </w:rPr>
        <w:t xml:space="preserve">“Attestazione di revisione” ovvero “certificazione di revisione”, ai sensi della circolare n. 4 del 27/05/2003 “modalità di attuazione degli artt. 5,6 e 11 del </w:t>
      </w:r>
      <w:proofErr w:type="spellStart"/>
      <w:r w:rsidR="00F82373" w:rsidRPr="000A0967">
        <w:rPr>
          <w:rFonts w:ascii="Arial" w:hAnsi="Arial" w:cs="Arial"/>
          <w:bCs/>
          <w:sz w:val="24"/>
          <w:szCs w:val="24"/>
          <w:u w:val="single"/>
        </w:rPr>
        <w:t>D.Lgs</w:t>
      </w:r>
      <w:proofErr w:type="spellEnd"/>
      <w:r w:rsidR="00F82373" w:rsidRPr="000A0967">
        <w:rPr>
          <w:rFonts w:ascii="Arial" w:hAnsi="Arial" w:cs="Arial"/>
          <w:bCs/>
          <w:sz w:val="24"/>
          <w:szCs w:val="24"/>
          <w:u w:val="single"/>
        </w:rPr>
        <w:t xml:space="preserve"> 220/2002, in tema di vigilanza sugli Enti cooperativi” dell’</w:t>
      </w:r>
      <w:proofErr w:type="spellStart"/>
      <w:r w:rsidR="00F82373" w:rsidRPr="000A0967">
        <w:rPr>
          <w:rFonts w:ascii="Arial" w:hAnsi="Arial" w:cs="Arial"/>
          <w:bCs/>
          <w:sz w:val="24"/>
          <w:szCs w:val="24"/>
          <w:u w:val="single"/>
        </w:rPr>
        <w:t>Ass.to</w:t>
      </w:r>
      <w:proofErr w:type="spellEnd"/>
      <w:r w:rsidR="00F82373" w:rsidRPr="000A0967">
        <w:rPr>
          <w:rFonts w:ascii="Arial" w:hAnsi="Arial" w:cs="Arial"/>
          <w:bCs/>
          <w:sz w:val="24"/>
          <w:szCs w:val="24"/>
          <w:u w:val="single"/>
        </w:rPr>
        <w:t xml:space="preserve"> </w:t>
      </w:r>
      <w:proofErr w:type="spellStart"/>
      <w:r w:rsidR="00F82373" w:rsidRPr="000A0967">
        <w:rPr>
          <w:rFonts w:ascii="Arial" w:hAnsi="Arial" w:cs="Arial"/>
          <w:bCs/>
          <w:sz w:val="24"/>
          <w:szCs w:val="24"/>
          <w:u w:val="single"/>
        </w:rPr>
        <w:t>Reg.le</w:t>
      </w:r>
      <w:proofErr w:type="spellEnd"/>
      <w:r w:rsidR="00F82373" w:rsidRPr="000A0967">
        <w:rPr>
          <w:rFonts w:ascii="Arial" w:hAnsi="Arial" w:cs="Arial"/>
          <w:bCs/>
          <w:sz w:val="24"/>
          <w:szCs w:val="24"/>
          <w:u w:val="single"/>
        </w:rPr>
        <w:t xml:space="preserve"> alla Cooperazione – servizio vigilanza cooperative, valido per l’anno in corso. </w:t>
      </w:r>
    </w:p>
    <w:p w:rsidR="00F82373" w:rsidRDefault="00F82373" w:rsidP="00D50E0F">
      <w:pPr>
        <w:autoSpaceDE w:val="0"/>
        <w:autoSpaceDN w:val="0"/>
        <w:adjustRightInd w:val="0"/>
        <w:ind w:left="851" w:hanging="425"/>
        <w:jc w:val="both"/>
        <w:rPr>
          <w:rFonts w:ascii="Arial" w:hAnsi="Arial" w:cs="Arial"/>
          <w:color w:val="000000"/>
        </w:rPr>
      </w:pPr>
    </w:p>
    <w:p w:rsidR="00CB4274" w:rsidRPr="00352B33" w:rsidRDefault="00CB4274" w:rsidP="000E1978">
      <w:pPr>
        <w:autoSpaceDE w:val="0"/>
        <w:autoSpaceDN w:val="0"/>
        <w:adjustRightInd w:val="0"/>
        <w:jc w:val="both"/>
        <w:rPr>
          <w:rFonts w:ascii="Arial" w:hAnsi="Arial" w:cs="Arial"/>
          <w:b/>
          <w:bCs/>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9. </w:t>
      </w:r>
      <w:r w:rsidR="00BA3C9C">
        <w:rPr>
          <w:rFonts w:ascii="Arial" w:hAnsi="Arial" w:cs="Arial"/>
          <w:b/>
          <w:bCs/>
          <w:color w:val="000000"/>
        </w:rPr>
        <w:t xml:space="preserve">GARANZIA </w:t>
      </w:r>
      <w:r w:rsidRPr="00352B33">
        <w:rPr>
          <w:rFonts w:ascii="Arial" w:hAnsi="Arial" w:cs="Arial"/>
          <w:b/>
          <w:bCs/>
          <w:color w:val="000000"/>
        </w:rPr>
        <w:t>PROVVISORIA</w:t>
      </w:r>
    </w:p>
    <w:p w:rsidR="00603DEE" w:rsidRPr="00352B33" w:rsidRDefault="00603DEE" w:rsidP="000E1978">
      <w:pPr>
        <w:autoSpaceDE w:val="0"/>
        <w:autoSpaceDN w:val="0"/>
        <w:adjustRightInd w:val="0"/>
        <w:jc w:val="both"/>
        <w:rPr>
          <w:rFonts w:ascii="Arial" w:hAnsi="Arial" w:cs="Arial"/>
          <w:b/>
          <w:bCs/>
          <w:color w:val="000000"/>
          <w:sz w:val="16"/>
          <w:szCs w:val="16"/>
        </w:rPr>
      </w:pPr>
    </w:p>
    <w:p w:rsidR="003B51B0" w:rsidRDefault="007C335A" w:rsidP="000E1978">
      <w:pPr>
        <w:autoSpaceDE w:val="0"/>
        <w:autoSpaceDN w:val="0"/>
        <w:adjustRightInd w:val="0"/>
        <w:jc w:val="both"/>
        <w:rPr>
          <w:rFonts w:ascii="Arial" w:hAnsi="Arial" w:cs="Arial"/>
          <w:color w:val="000000"/>
        </w:rPr>
      </w:pPr>
      <w:r w:rsidRPr="00FF490A">
        <w:rPr>
          <w:rFonts w:ascii="Arial" w:hAnsi="Arial" w:cs="Arial"/>
          <w:color w:val="000000"/>
        </w:rPr>
        <w:t>I concorrenti</w:t>
      </w:r>
      <w:r w:rsidR="00BA3C9C" w:rsidRPr="00FF490A">
        <w:rPr>
          <w:rFonts w:ascii="Arial" w:hAnsi="Arial" w:cs="Arial"/>
          <w:color w:val="000000"/>
        </w:rPr>
        <w:t xml:space="preserve">, </w:t>
      </w:r>
      <w:r w:rsidR="002B4753" w:rsidRPr="00FF490A">
        <w:rPr>
          <w:rFonts w:ascii="Arial" w:hAnsi="Arial" w:cs="Arial"/>
          <w:color w:val="000000"/>
        </w:rPr>
        <w:t xml:space="preserve">ai sensi dell’art. 93 del </w:t>
      </w:r>
      <w:proofErr w:type="spellStart"/>
      <w:r w:rsidR="002B4753">
        <w:rPr>
          <w:rFonts w:ascii="Arial" w:hAnsi="Arial" w:cs="Arial"/>
          <w:color w:val="000000"/>
        </w:rPr>
        <w:t>D.Lgs</w:t>
      </w:r>
      <w:r w:rsidR="00BA3C9C" w:rsidRPr="00FF490A">
        <w:rPr>
          <w:rFonts w:ascii="Arial" w:hAnsi="Arial" w:cs="Arial"/>
          <w:color w:val="000000"/>
        </w:rPr>
        <w:t>.</w:t>
      </w:r>
      <w:proofErr w:type="spellEnd"/>
      <w:r w:rsidR="00BA3C9C" w:rsidRPr="00FF490A">
        <w:rPr>
          <w:rFonts w:ascii="Arial" w:hAnsi="Arial" w:cs="Arial"/>
          <w:color w:val="000000"/>
        </w:rPr>
        <w:t xml:space="preserve"> n. 50/2016</w:t>
      </w:r>
      <w:r w:rsidR="00431108">
        <w:rPr>
          <w:rFonts w:ascii="Arial" w:hAnsi="Arial" w:cs="Arial"/>
          <w:color w:val="000000"/>
        </w:rPr>
        <w:t xml:space="preserve"> e </w:t>
      </w:r>
      <w:proofErr w:type="spellStart"/>
      <w:r w:rsidR="00431108">
        <w:rPr>
          <w:rFonts w:ascii="Arial" w:hAnsi="Arial" w:cs="Arial"/>
          <w:color w:val="000000"/>
        </w:rPr>
        <w:t>s.m.i.</w:t>
      </w:r>
      <w:proofErr w:type="spellEnd"/>
      <w:r w:rsidR="00431108">
        <w:rPr>
          <w:rFonts w:ascii="Arial" w:hAnsi="Arial" w:cs="Arial"/>
          <w:color w:val="000000"/>
        </w:rPr>
        <w:t xml:space="preserve"> </w:t>
      </w:r>
      <w:r w:rsidR="00BA3C9C" w:rsidRPr="00FF490A">
        <w:rPr>
          <w:rFonts w:ascii="Arial" w:hAnsi="Arial" w:cs="Arial"/>
          <w:color w:val="000000"/>
        </w:rPr>
        <w:t>,</w:t>
      </w:r>
      <w:r w:rsidRPr="00FF490A">
        <w:rPr>
          <w:rFonts w:ascii="Arial" w:hAnsi="Arial" w:cs="Arial"/>
          <w:color w:val="000000"/>
        </w:rPr>
        <w:t xml:space="preserve"> dovranno produrre-</w:t>
      </w:r>
      <w:r w:rsidRPr="00FF490A">
        <w:rPr>
          <w:rFonts w:ascii="Arial" w:hAnsi="Arial" w:cs="Arial"/>
          <w:b/>
          <w:bCs/>
          <w:color w:val="000000"/>
        </w:rPr>
        <w:t>pena l’esclusione</w:t>
      </w:r>
      <w:r w:rsidR="004349B1">
        <w:rPr>
          <w:rFonts w:ascii="Arial" w:hAnsi="Arial" w:cs="Arial"/>
          <w:b/>
          <w:bCs/>
          <w:color w:val="000000"/>
        </w:rPr>
        <w:t xml:space="preserve"> </w:t>
      </w:r>
      <w:r w:rsidRPr="00FF490A">
        <w:rPr>
          <w:rFonts w:ascii="Arial" w:hAnsi="Arial" w:cs="Arial"/>
          <w:color w:val="000000"/>
        </w:rPr>
        <w:t>- un deposito cauzionale provvisorio fino</w:t>
      </w:r>
      <w:r w:rsidR="00A11071" w:rsidRPr="00FF490A">
        <w:rPr>
          <w:rFonts w:ascii="Arial" w:hAnsi="Arial" w:cs="Arial"/>
          <w:color w:val="000000"/>
        </w:rPr>
        <w:t xml:space="preserve"> </w:t>
      </w:r>
      <w:r w:rsidRPr="00FF490A">
        <w:rPr>
          <w:rFonts w:ascii="Arial" w:hAnsi="Arial" w:cs="Arial"/>
          <w:color w:val="000000"/>
        </w:rPr>
        <w:t xml:space="preserve">alla concorrenza di </w:t>
      </w:r>
      <w:r w:rsidR="00BC0A5A" w:rsidRPr="00BB5D25">
        <w:rPr>
          <w:rFonts w:ascii="Arial" w:hAnsi="Arial" w:cs="Arial"/>
          <w:b/>
          <w:color w:val="000000"/>
        </w:rPr>
        <w:t xml:space="preserve">€ </w:t>
      </w:r>
      <w:r w:rsidR="00240831" w:rsidRPr="00BB5D25">
        <w:rPr>
          <w:rFonts w:ascii="Arial" w:hAnsi="Arial" w:cs="Arial"/>
          <w:b/>
          <w:color w:val="000000"/>
        </w:rPr>
        <w:t>349,713</w:t>
      </w:r>
      <w:r w:rsidR="00703E81" w:rsidRPr="00240831">
        <w:rPr>
          <w:rFonts w:ascii="Arial" w:hAnsi="Arial" w:cs="Arial"/>
          <w:color w:val="000000"/>
        </w:rPr>
        <w:t xml:space="preserve"> </w:t>
      </w:r>
      <w:r w:rsidRPr="00FF490A">
        <w:rPr>
          <w:rFonts w:ascii="Arial" w:hAnsi="Arial" w:cs="Arial"/>
          <w:color w:val="000000"/>
        </w:rPr>
        <w:t xml:space="preserve">pari al  2% dell’importo posto a </w:t>
      </w:r>
      <w:proofErr w:type="spellStart"/>
      <w:r w:rsidRPr="00FF490A">
        <w:rPr>
          <w:rFonts w:ascii="Arial" w:hAnsi="Arial" w:cs="Arial"/>
          <w:color w:val="000000"/>
        </w:rPr>
        <w:t>b.a.</w:t>
      </w:r>
      <w:proofErr w:type="spellEnd"/>
      <w:r w:rsidRPr="00FF490A">
        <w:rPr>
          <w:rFonts w:ascii="Arial" w:hAnsi="Arial" w:cs="Arial"/>
          <w:color w:val="000000"/>
        </w:rPr>
        <w:t xml:space="preserve"> Il deposito</w:t>
      </w:r>
      <w:r w:rsidR="00A11071" w:rsidRPr="00FF490A">
        <w:rPr>
          <w:rFonts w:ascii="Arial" w:hAnsi="Arial" w:cs="Arial"/>
          <w:color w:val="000000"/>
        </w:rPr>
        <w:t xml:space="preserve"> cauzionale </w:t>
      </w:r>
      <w:r w:rsidRPr="00FF490A">
        <w:rPr>
          <w:rFonts w:ascii="Arial" w:hAnsi="Arial" w:cs="Arial"/>
          <w:color w:val="000000"/>
        </w:rPr>
        <w:t>provvisorio deve costituirsi secondo</w:t>
      </w:r>
      <w:r w:rsidR="004D26C7" w:rsidRPr="00FF490A">
        <w:rPr>
          <w:rFonts w:ascii="Arial" w:hAnsi="Arial" w:cs="Arial"/>
          <w:color w:val="000000"/>
        </w:rPr>
        <w:t xml:space="preserve"> la norma</w:t>
      </w:r>
      <w:r w:rsidR="003B51B0" w:rsidRPr="00FF490A">
        <w:rPr>
          <w:rFonts w:ascii="Arial" w:hAnsi="Arial" w:cs="Arial"/>
          <w:color w:val="000000"/>
        </w:rPr>
        <w:t>tiva vigente, pena l’esclusione.</w:t>
      </w:r>
    </w:p>
    <w:p w:rsidR="00A36E73" w:rsidRDefault="00A36E73" w:rsidP="000E1978">
      <w:pPr>
        <w:autoSpaceDE w:val="0"/>
        <w:autoSpaceDN w:val="0"/>
        <w:adjustRightInd w:val="0"/>
        <w:jc w:val="both"/>
        <w:rPr>
          <w:rFonts w:ascii="Arial" w:hAnsi="Arial" w:cs="Arial"/>
          <w:b/>
          <w:bCs/>
          <w:color w:val="434343"/>
        </w:rPr>
      </w:pPr>
    </w:p>
    <w:p w:rsidR="007C335A" w:rsidRPr="00352B33" w:rsidRDefault="007C335A" w:rsidP="000E1978">
      <w:pPr>
        <w:autoSpaceDE w:val="0"/>
        <w:autoSpaceDN w:val="0"/>
        <w:adjustRightInd w:val="0"/>
        <w:jc w:val="both"/>
        <w:rPr>
          <w:rFonts w:ascii="Arial" w:hAnsi="Arial" w:cs="Arial"/>
          <w:b/>
          <w:bCs/>
          <w:color w:val="000000"/>
        </w:rPr>
      </w:pPr>
      <w:r w:rsidRPr="00255B82">
        <w:rPr>
          <w:rFonts w:ascii="Arial" w:hAnsi="Arial" w:cs="Arial"/>
          <w:b/>
          <w:bCs/>
          <w:color w:val="000000"/>
        </w:rPr>
        <w:t xml:space="preserve">10. </w:t>
      </w:r>
      <w:r w:rsidRPr="00352B33">
        <w:rPr>
          <w:rFonts w:ascii="Arial" w:hAnsi="Arial" w:cs="Arial"/>
          <w:b/>
          <w:bCs/>
          <w:color w:val="000000"/>
        </w:rPr>
        <w:t>T</w:t>
      </w:r>
      <w:r w:rsidR="00574814">
        <w:rPr>
          <w:rFonts w:ascii="Arial" w:hAnsi="Arial" w:cs="Arial"/>
          <w:b/>
          <w:bCs/>
          <w:color w:val="000000"/>
        </w:rPr>
        <w:t xml:space="preserve">ERMINE </w:t>
      </w:r>
      <w:proofErr w:type="spellStart"/>
      <w:r w:rsidR="00574814">
        <w:rPr>
          <w:rFonts w:ascii="Arial" w:hAnsi="Arial" w:cs="Arial"/>
          <w:b/>
          <w:bCs/>
          <w:color w:val="000000"/>
        </w:rPr>
        <w:t>DI</w:t>
      </w:r>
      <w:proofErr w:type="spellEnd"/>
      <w:r w:rsidR="00574814">
        <w:rPr>
          <w:rFonts w:ascii="Arial" w:hAnsi="Arial" w:cs="Arial"/>
          <w:b/>
          <w:bCs/>
          <w:color w:val="000000"/>
        </w:rPr>
        <w:t xml:space="preserve"> VALIDITÀ DELL'OFFERTA</w:t>
      </w:r>
    </w:p>
    <w:p w:rsidR="00A11071" w:rsidRPr="00352B33" w:rsidRDefault="00A11071" w:rsidP="000E1978">
      <w:pPr>
        <w:autoSpaceDE w:val="0"/>
        <w:autoSpaceDN w:val="0"/>
        <w:adjustRightInd w:val="0"/>
        <w:jc w:val="both"/>
        <w:rPr>
          <w:rFonts w:ascii="Arial" w:hAnsi="Arial" w:cs="Arial"/>
          <w:b/>
          <w:bCs/>
          <w:color w:val="000000"/>
          <w:sz w:val="16"/>
          <w:szCs w:val="16"/>
        </w:rPr>
      </w:pPr>
    </w:p>
    <w:p w:rsidR="007C335A" w:rsidRPr="00352B33" w:rsidRDefault="008A5AB1" w:rsidP="00255B82">
      <w:pPr>
        <w:autoSpaceDE w:val="0"/>
        <w:autoSpaceDN w:val="0"/>
        <w:adjustRightInd w:val="0"/>
        <w:ind w:left="284"/>
        <w:jc w:val="both"/>
        <w:rPr>
          <w:rFonts w:ascii="Arial" w:hAnsi="Arial" w:cs="Arial"/>
          <w:color w:val="000000"/>
        </w:rPr>
      </w:pPr>
      <w:r>
        <w:rPr>
          <w:rFonts w:ascii="Arial" w:hAnsi="Arial" w:cs="Arial"/>
          <w:color w:val="000000"/>
        </w:rPr>
        <w:t>180</w:t>
      </w:r>
      <w:r w:rsidR="007C335A" w:rsidRPr="00352B33">
        <w:rPr>
          <w:rFonts w:ascii="Arial" w:hAnsi="Arial" w:cs="Arial"/>
          <w:color w:val="000000"/>
        </w:rPr>
        <w:t xml:space="preserve"> giorni dalla data di scadenza del termine di presentazione dell’offerta.</w:t>
      </w:r>
    </w:p>
    <w:p w:rsidR="00A11071" w:rsidRPr="00352B33" w:rsidRDefault="00A11071" w:rsidP="000E1978">
      <w:pPr>
        <w:autoSpaceDE w:val="0"/>
        <w:autoSpaceDN w:val="0"/>
        <w:adjustRightInd w:val="0"/>
        <w:jc w:val="both"/>
        <w:rPr>
          <w:rFonts w:ascii="Arial" w:hAnsi="Arial" w:cs="Arial"/>
          <w:color w:val="000000"/>
          <w:sz w:val="16"/>
          <w:szCs w:val="16"/>
        </w:rPr>
      </w:pPr>
    </w:p>
    <w:p w:rsidR="007C335A" w:rsidRDefault="00574814" w:rsidP="000E1978">
      <w:pPr>
        <w:autoSpaceDE w:val="0"/>
        <w:autoSpaceDN w:val="0"/>
        <w:adjustRightInd w:val="0"/>
        <w:jc w:val="both"/>
        <w:rPr>
          <w:rFonts w:ascii="Arial" w:hAnsi="Arial" w:cs="Arial"/>
          <w:b/>
          <w:bCs/>
          <w:color w:val="000000"/>
        </w:rPr>
      </w:pPr>
      <w:r>
        <w:rPr>
          <w:rFonts w:ascii="Arial" w:hAnsi="Arial" w:cs="Arial"/>
          <w:b/>
          <w:bCs/>
          <w:color w:val="000000"/>
        </w:rPr>
        <w:t>11. PROCEDURA</w:t>
      </w:r>
    </w:p>
    <w:p w:rsidR="00AA6922" w:rsidRPr="00352B33" w:rsidRDefault="00AA6922" w:rsidP="000E1978">
      <w:pPr>
        <w:autoSpaceDE w:val="0"/>
        <w:autoSpaceDN w:val="0"/>
        <w:adjustRightInd w:val="0"/>
        <w:jc w:val="both"/>
        <w:rPr>
          <w:rFonts w:ascii="Arial" w:hAnsi="Arial" w:cs="Arial"/>
          <w:b/>
          <w:bCs/>
          <w:color w:val="000000"/>
        </w:rPr>
      </w:pPr>
    </w:p>
    <w:p w:rsidR="00BD4322" w:rsidRDefault="00BD4322" w:rsidP="000F023A">
      <w:pPr>
        <w:autoSpaceDE w:val="0"/>
        <w:autoSpaceDN w:val="0"/>
        <w:adjustRightInd w:val="0"/>
        <w:ind w:left="284"/>
        <w:jc w:val="both"/>
        <w:rPr>
          <w:rFonts w:ascii="Arial" w:hAnsi="Arial" w:cs="Arial"/>
          <w:color w:val="000000"/>
        </w:rPr>
      </w:pPr>
      <w:r>
        <w:rPr>
          <w:rFonts w:ascii="Arial" w:hAnsi="Arial" w:cs="Arial"/>
          <w:b/>
          <w:bCs/>
          <w:color w:val="000000"/>
        </w:rPr>
        <w:t>11.1.) Tipo di procedura</w:t>
      </w:r>
      <w:r w:rsidR="00C81E14">
        <w:rPr>
          <w:rFonts w:ascii="Arial" w:hAnsi="Arial" w:cs="Arial"/>
          <w:color w:val="000000"/>
        </w:rPr>
        <w:t>: P</w:t>
      </w:r>
      <w:r>
        <w:rPr>
          <w:rFonts w:ascii="Arial" w:hAnsi="Arial" w:cs="Arial"/>
          <w:color w:val="000000"/>
        </w:rPr>
        <w:t xml:space="preserve">rocedura negoziata ai sensi dell’art. </w:t>
      </w:r>
      <w:r w:rsidR="00C81E14">
        <w:rPr>
          <w:rFonts w:ascii="Arial" w:hAnsi="Arial" w:cs="Arial"/>
          <w:color w:val="000000"/>
        </w:rPr>
        <w:t xml:space="preserve">36 comma </w:t>
      </w:r>
      <w:r w:rsidR="00BB514D">
        <w:rPr>
          <w:rFonts w:ascii="Arial" w:hAnsi="Arial" w:cs="Arial"/>
          <w:color w:val="000000"/>
        </w:rPr>
        <w:t>2</w:t>
      </w:r>
      <w:r w:rsidR="00C81E14">
        <w:rPr>
          <w:rFonts w:ascii="Arial" w:hAnsi="Arial" w:cs="Arial"/>
          <w:color w:val="000000"/>
        </w:rPr>
        <w:t xml:space="preserve"> </w:t>
      </w:r>
      <w:proofErr w:type="spellStart"/>
      <w:r w:rsidR="00C81E14">
        <w:rPr>
          <w:rFonts w:ascii="Arial" w:hAnsi="Arial" w:cs="Arial"/>
          <w:color w:val="000000"/>
        </w:rPr>
        <w:t>lett.</w:t>
      </w:r>
      <w:r w:rsidR="00FE242E">
        <w:rPr>
          <w:rFonts w:ascii="Arial" w:hAnsi="Arial" w:cs="Arial"/>
          <w:color w:val="000000"/>
        </w:rPr>
        <w:t>a</w:t>
      </w:r>
      <w:proofErr w:type="spellEnd"/>
      <w:r w:rsidR="00C81E14">
        <w:rPr>
          <w:rFonts w:ascii="Arial" w:hAnsi="Arial" w:cs="Arial"/>
          <w:color w:val="000000"/>
        </w:rPr>
        <w:t xml:space="preserve">) del </w:t>
      </w:r>
      <w:proofErr w:type="spellStart"/>
      <w:r w:rsidR="00C81E14">
        <w:rPr>
          <w:rFonts w:ascii="Arial" w:hAnsi="Arial" w:cs="Arial"/>
          <w:color w:val="000000"/>
        </w:rPr>
        <w:t>D.Lgs.</w:t>
      </w:r>
      <w:proofErr w:type="spellEnd"/>
      <w:r w:rsidR="00C81E14">
        <w:rPr>
          <w:rFonts w:ascii="Arial" w:hAnsi="Arial" w:cs="Arial"/>
          <w:color w:val="000000"/>
        </w:rPr>
        <w:t xml:space="preserve"> n. 50/16</w:t>
      </w:r>
      <w:r w:rsidR="00197341">
        <w:rPr>
          <w:rFonts w:ascii="Arial" w:hAnsi="Arial" w:cs="Arial"/>
          <w:color w:val="000000"/>
        </w:rPr>
        <w:t xml:space="preserve"> e </w:t>
      </w:r>
      <w:proofErr w:type="spellStart"/>
      <w:r w:rsidR="00197341">
        <w:rPr>
          <w:rFonts w:ascii="Arial" w:hAnsi="Arial" w:cs="Arial"/>
          <w:color w:val="000000"/>
        </w:rPr>
        <w:t>s.m.i.</w:t>
      </w:r>
      <w:proofErr w:type="spellEnd"/>
    </w:p>
    <w:p w:rsidR="00BD4322" w:rsidRDefault="00BD4322" w:rsidP="000F023A">
      <w:pPr>
        <w:autoSpaceDE w:val="0"/>
        <w:autoSpaceDN w:val="0"/>
        <w:adjustRightInd w:val="0"/>
        <w:ind w:left="284"/>
        <w:jc w:val="both"/>
        <w:rPr>
          <w:rFonts w:ascii="Arial" w:hAnsi="Arial" w:cs="Arial"/>
          <w:color w:val="000000"/>
          <w:sz w:val="16"/>
          <w:szCs w:val="16"/>
        </w:rPr>
      </w:pPr>
    </w:p>
    <w:p w:rsidR="00BD4322" w:rsidRDefault="00BD4322" w:rsidP="000F023A">
      <w:pPr>
        <w:autoSpaceDE w:val="0"/>
        <w:autoSpaceDN w:val="0"/>
        <w:adjustRightInd w:val="0"/>
        <w:ind w:left="284"/>
        <w:jc w:val="both"/>
        <w:rPr>
          <w:rFonts w:ascii="Arial" w:hAnsi="Arial" w:cs="Arial"/>
          <w:color w:val="000000"/>
        </w:rPr>
      </w:pPr>
      <w:r>
        <w:rPr>
          <w:rFonts w:ascii="Arial" w:hAnsi="Arial" w:cs="Arial"/>
          <w:b/>
          <w:bCs/>
          <w:color w:val="000000"/>
        </w:rPr>
        <w:t xml:space="preserve">11.2.) Criteri di aggiudicazione: </w:t>
      </w:r>
      <w:r>
        <w:rPr>
          <w:rFonts w:ascii="Arial" w:hAnsi="Arial" w:cs="Arial"/>
          <w:color w:val="000000"/>
        </w:rPr>
        <w:t xml:space="preserve">L'aggiudicazione sarà effettuata in favore dell’offerta economicamente più vantaggiosa, ai sensi dell’art. </w:t>
      </w:r>
      <w:r w:rsidR="005122CE">
        <w:rPr>
          <w:rFonts w:ascii="Arial" w:hAnsi="Arial" w:cs="Arial"/>
          <w:color w:val="000000"/>
        </w:rPr>
        <w:t xml:space="preserve">95 comma 3 </w:t>
      </w:r>
      <w:proofErr w:type="spellStart"/>
      <w:r w:rsidR="005122CE">
        <w:rPr>
          <w:rFonts w:ascii="Arial" w:hAnsi="Arial" w:cs="Arial"/>
          <w:color w:val="000000"/>
        </w:rPr>
        <w:t>lett.a</w:t>
      </w:r>
      <w:proofErr w:type="spellEnd"/>
      <w:r w:rsidR="005122CE">
        <w:rPr>
          <w:rFonts w:ascii="Arial" w:hAnsi="Arial" w:cs="Arial"/>
          <w:color w:val="000000"/>
        </w:rPr>
        <w:t xml:space="preserve">) del </w:t>
      </w:r>
      <w:proofErr w:type="spellStart"/>
      <w:r w:rsidR="005122CE">
        <w:rPr>
          <w:rFonts w:ascii="Arial" w:hAnsi="Arial" w:cs="Arial"/>
          <w:color w:val="000000"/>
        </w:rPr>
        <w:t>D.Lgs</w:t>
      </w:r>
      <w:proofErr w:type="spellEnd"/>
      <w:r w:rsidR="005122CE">
        <w:rPr>
          <w:rFonts w:ascii="Arial" w:hAnsi="Arial" w:cs="Arial"/>
          <w:color w:val="000000"/>
        </w:rPr>
        <w:t xml:space="preserve"> n. 50</w:t>
      </w:r>
      <w:r>
        <w:rPr>
          <w:rFonts w:ascii="Arial" w:hAnsi="Arial" w:cs="Arial"/>
          <w:color w:val="000000"/>
        </w:rPr>
        <w:t>/20</w:t>
      </w:r>
      <w:r w:rsidR="005122CE">
        <w:rPr>
          <w:rFonts w:ascii="Arial" w:hAnsi="Arial" w:cs="Arial"/>
          <w:color w:val="000000"/>
        </w:rPr>
        <w:t>16</w:t>
      </w:r>
      <w:r w:rsidR="00E55C49">
        <w:rPr>
          <w:rFonts w:ascii="Arial" w:hAnsi="Arial" w:cs="Arial"/>
          <w:color w:val="000000"/>
        </w:rPr>
        <w:t xml:space="preserve"> e </w:t>
      </w:r>
      <w:proofErr w:type="spellStart"/>
      <w:r w:rsidR="00E55C49">
        <w:rPr>
          <w:rFonts w:ascii="Arial" w:hAnsi="Arial" w:cs="Arial"/>
          <w:color w:val="000000"/>
        </w:rPr>
        <w:t>s.m.i</w:t>
      </w:r>
      <w:proofErr w:type="spellEnd"/>
      <w:r w:rsidR="00E55C49">
        <w:rPr>
          <w:rFonts w:ascii="Arial" w:hAnsi="Arial" w:cs="Arial"/>
          <w:color w:val="000000"/>
        </w:rPr>
        <w:t xml:space="preserve"> </w:t>
      </w:r>
      <w:r>
        <w:rPr>
          <w:rFonts w:ascii="Arial" w:hAnsi="Arial" w:cs="Arial"/>
          <w:color w:val="000000"/>
        </w:rPr>
        <w:t xml:space="preserve"> mediante l’applicazione dei criteri di valutazione  riportati  nell’allegato disciplinare di gara.</w:t>
      </w:r>
    </w:p>
    <w:p w:rsidR="00BD4322" w:rsidRDefault="00BD4322" w:rsidP="00BD4322">
      <w:pPr>
        <w:autoSpaceDE w:val="0"/>
        <w:autoSpaceDN w:val="0"/>
        <w:adjustRightInd w:val="0"/>
        <w:jc w:val="both"/>
        <w:rPr>
          <w:rFonts w:ascii="Arial" w:hAnsi="Arial" w:cs="Arial"/>
          <w:color w:val="000000"/>
        </w:rPr>
      </w:pPr>
    </w:p>
    <w:p w:rsidR="007C335A" w:rsidRPr="00352B33" w:rsidRDefault="007C335A" w:rsidP="007C335A">
      <w:pPr>
        <w:autoSpaceDE w:val="0"/>
        <w:autoSpaceDN w:val="0"/>
        <w:adjustRightInd w:val="0"/>
        <w:rPr>
          <w:rFonts w:ascii="Arial" w:hAnsi="Arial" w:cs="Arial"/>
          <w:b/>
          <w:bCs/>
          <w:color w:val="000000"/>
        </w:rPr>
      </w:pPr>
      <w:r w:rsidRPr="00352B33">
        <w:rPr>
          <w:rFonts w:ascii="Arial" w:hAnsi="Arial" w:cs="Arial"/>
          <w:b/>
          <w:bCs/>
          <w:color w:val="000000"/>
        </w:rPr>
        <w:t>12</w:t>
      </w:r>
      <w:r w:rsidR="00A24C57">
        <w:rPr>
          <w:rFonts w:ascii="Arial" w:hAnsi="Arial" w:cs="Arial"/>
          <w:b/>
          <w:bCs/>
          <w:color w:val="000000"/>
        </w:rPr>
        <w:t>.</w:t>
      </w:r>
      <w:r w:rsidRPr="00352B33">
        <w:rPr>
          <w:rFonts w:ascii="Arial" w:hAnsi="Arial" w:cs="Arial"/>
          <w:b/>
          <w:bCs/>
          <w:color w:val="000000"/>
        </w:rPr>
        <w:t xml:space="preserve"> Modalità di apertura delle offerte</w:t>
      </w:r>
      <w:r w:rsidR="00574814">
        <w:rPr>
          <w:rFonts w:ascii="Arial" w:hAnsi="Arial" w:cs="Arial"/>
          <w:b/>
          <w:bCs/>
          <w:color w:val="000000"/>
        </w:rPr>
        <w:t>:</w:t>
      </w:r>
    </w:p>
    <w:p w:rsidR="007C335A" w:rsidRPr="00352B33" w:rsidRDefault="007C335A" w:rsidP="007C335A">
      <w:pPr>
        <w:autoSpaceDE w:val="0"/>
        <w:autoSpaceDN w:val="0"/>
        <w:adjustRightInd w:val="0"/>
        <w:rPr>
          <w:rFonts w:ascii="Arial" w:hAnsi="Arial" w:cs="Arial"/>
          <w:color w:val="000000"/>
        </w:rPr>
      </w:pPr>
      <w:r w:rsidRPr="00352B33">
        <w:rPr>
          <w:rFonts w:ascii="Arial" w:hAnsi="Arial" w:cs="Arial"/>
          <w:color w:val="000000"/>
        </w:rPr>
        <w:t xml:space="preserve">Come precisato </w:t>
      </w:r>
      <w:r w:rsidR="00FB587B" w:rsidRPr="00352B33">
        <w:rPr>
          <w:rFonts w:ascii="Arial" w:hAnsi="Arial" w:cs="Arial"/>
          <w:color w:val="000000"/>
        </w:rPr>
        <w:t xml:space="preserve">nel </w:t>
      </w:r>
      <w:r w:rsidRPr="00352B33">
        <w:rPr>
          <w:rFonts w:ascii="Arial" w:hAnsi="Arial" w:cs="Arial"/>
          <w:color w:val="000000"/>
        </w:rPr>
        <w:t>disciplinare di gara</w:t>
      </w:r>
      <w:r w:rsidR="00FB587B" w:rsidRPr="00352B33">
        <w:rPr>
          <w:rFonts w:ascii="Arial" w:hAnsi="Arial" w:cs="Arial"/>
          <w:color w:val="000000"/>
        </w:rPr>
        <w:t>.</w:t>
      </w:r>
    </w:p>
    <w:p w:rsidR="00A11071" w:rsidRPr="00352B33" w:rsidRDefault="00A11071" w:rsidP="007C335A">
      <w:pPr>
        <w:autoSpaceDE w:val="0"/>
        <w:autoSpaceDN w:val="0"/>
        <w:adjustRightInd w:val="0"/>
        <w:rPr>
          <w:rFonts w:ascii="Arial" w:hAnsi="Arial" w:cs="Arial"/>
          <w:b/>
          <w:bCs/>
          <w:color w:val="000000"/>
          <w:sz w:val="16"/>
          <w:szCs w:val="16"/>
        </w:rPr>
      </w:pPr>
    </w:p>
    <w:p w:rsidR="007C335A" w:rsidRPr="00352B33" w:rsidRDefault="007C335A" w:rsidP="007C335A">
      <w:pPr>
        <w:autoSpaceDE w:val="0"/>
        <w:autoSpaceDN w:val="0"/>
        <w:adjustRightInd w:val="0"/>
        <w:rPr>
          <w:rFonts w:ascii="Arial" w:hAnsi="Arial" w:cs="Arial"/>
          <w:b/>
          <w:bCs/>
          <w:color w:val="000000"/>
        </w:rPr>
      </w:pPr>
      <w:r w:rsidRPr="00352B33">
        <w:rPr>
          <w:rFonts w:ascii="Arial" w:hAnsi="Arial" w:cs="Arial"/>
          <w:b/>
          <w:bCs/>
          <w:color w:val="000000"/>
        </w:rPr>
        <w:t>13</w:t>
      </w:r>
      <w:r w:rsidR="00A24C57">
        <w:rPr>
          <w:rFonts w:ascii="Arial" w:hAnsi="Arial" w:cs="Arial"/>
          <w:b/>
          <w:bCs/>
          <w:color w:val="000000"/>
        </w:rPr>
        <w:t>.</w:t>
      </w:r>
      <w:r w:rsidR="00574814">
        <w:rPr>
          <w:rFonts w:ascii="Arial" w:hAnsi="Arial" w:cs="Arial"/>
          <w:b/>
          <w:bCs/>
          <w:color w:val="000000"/>
        </w:rPr>
        <w:t xml:space="preserve"> ALTRE INFORMAZIONI</w:t>
      </w:r>
    </w:p>
    <w:p w:rsidR="00A11071" w:rsidRPr="00352B33" w:rsidRDefault="00A11071" w:rsidP="007C335A">
      <w:pPr>
        <w:autoSpaceDE w:val="0"/>
        <w:autoSpaceDN w:val="0"/>
        <w:adjustRightInd w:val="0"/>
        <w:rPr>
          <w:rFonts w:ascii="Arial" w:hAnsi="Arial" w:cs="Arial"/>
          <w:b/>
          <w:bCs/>
          <w:color w:val="000000"/>
          <w:sz w:val="16"/>
          <w:szCs w:val="16"/>
        </w:rPr>
      </w:pPr>
    </w:p>
    <w:p w:rsidR="000A7D51" w:rsidRPr="00CD0F15" w:rsidRDefault="00B37074" w:rsidP="000F023A">
      <w:pPr>
        <w:numPr>
          <w:ilvl w:val="0"/>
          <w:numId w:val="17"/>
        </w:numPr>
        <w:autoSpaceDE w:val="0"/>
        <w:autoSpaceDN w:val="0"/>
        <w:adjustRightInd w:val="0"/>
        <w:jc w:val="both"/>
        <w:rPr>
          <w:rFonts w:ascii="Arial" w:hAnsi="Arial" w:cs="Arial"/>
          <w:b/>
          <w:color w:val="000000"/>
          <w:u w:val="single"/>
        </w:rPr>
      </w:pPr>
      <w:r>
        <w:rPr>
          <w:rFonts w:ascii="Arial" w:hAnsi="Arial" w:cs="Arial"/>
          <w:color w:val="000000"/>
        </w:rPr>
        <w:t>Non sono ammess</w:t>
      </w:r>
      <w:r w:rsidR="009C7D79">
        <w:rPr>
          <w:rFonts w:ascii="Arial" w:hAnsi="Arial" w:cs="Arial"/>
          <w:color w:val="000000"/>
        </w:rPr>
        <w:t>i</w:t>
      </w:r>
      <w:r>
        <w:rPr>
          <w:rFonts w:ascii="Arial" w:hAnsi="Arial" w:cs="Arial"/>
          <w:color w:val="000000"/>
        </w:rPr>
        <w:t xml:space="preserve"> a partecipare alla gara soggetti privi dei requisiti generale di cui </w:t>
      </w:r>
      <w:proofErr w:type="spellStart"/>
      <w:r>
        <w:rPr>
          <w:rFonts w:ascii="Arial" w:hAnsi="Arial" w:cs="Arial"/>
          <w:color w:val="000000"/>
        </w:rPr>
        <w:t>al</w:t>
      </w:r>
      <w:r w:rsidR="00F93A97">
        <w:rPr>
          <w:rFonts w:ascii="Arial" w:hAnsi="Arial" w:cs="Arial"/>
          <w:color w:val="000000"/>
        </w:rPr>
        <w:t>I</w:t>
      </w:r>
      <w:proofErr w:type="spellEnd"/>
      <w:r>
        <w:rPr>
          <w:rFonts w:ascii="Arial" w:hAnsi="Arial" w:cs="Arial"/>
          <w:color w:val="000000"/>
        </w:rPr>
        <w:t xml:space="preserve">’art. 80 del </w:t>
      </w:r>
      <w:proofErr w:type="spellStart"/>
      <w:r>
        <w:rPr>
          <w:rFonts w:ascii="Arial" w:hAnsi="Arial" w:cs="Arial"/>
          <w:color w:val="000000"/>
        </w:rPr>
        <w:t>D.Lgs.</w:t>
      </w:r>
      <w:proofErr w:type="spellEnd"/>
      <w:r>
        <w:rPr>
          <w:rFonts w:ascii="Arial" w:hAnsi="Arial" w:cs="Arial"/>
          <w:color w:val="000000"/>
        </w:rPr>
        <w:t xml:space="preserve"> n. 5</w:t>
      </w:r>
      <w:r w:rsidR="009C7D79">
        <w:rPr>
          <w:rFonts w:ascii="Arial" w:hAnsi="Arial" w:cs="Arial"/>
          <w:color w:val="000000"/>
        </w:rPr>
        <w:t>0/2016</w:t>
      </w:r>
      <w:r w:rsidR="00574814">
        <w:rPr>
          <w:rFonts w:ascii="Arial" w:hAnsi="Arial" w:cs="Arial"/>
          <w:color w:val="000000"/>
        </w:rPr>
        <w:t xml:space="preserve"> e </w:t>
      </w:r>
      <w:proofErr w:type="spellStart"/>
      <w:r w:rsidR="00574814">
        <w:rPr>
          <w:rFonts w:ascii="Arial" w:hAnsi="Arial" w:cs="Arial"/>
          <w:color w:val="000000"/>
        </w:rPr>
        <w:t>s.m.i</w:t>
      </w:r>
      <w:proofErr w:type="spellEnd"/>
      <w:r w:rsidR="00574814">
        <w:rPr>
          <w:rFonts w:ascii="Arial" w:hAnsi="Arial" w:cs="Arial"/>
          <w:color w:val="000000"/>
        </w:rPr>
        <w:t xml:space="preserve"> </w:t>
      </w:r>
      <w:r w:rsidR="00481A4D">
        <w:rPr>
          <w:rFonts w:ascii="Arial" w:hAnsi="Arial" w:cs="Arial"/>
          <w:color w:val="000000"/>
        </w:rPr>
        <w:t xml:space="preserve">. I </w:t>
      </w:r>
      <w:r w:rsidR="004F7EE4" w:rsidRPr="00B21D1C">
        <w:rPr>
          <w:rFonts w:ascii="Arial" w:hAnsi="Arial" w:cs="Arial"/>
          <w:color w:val="000000"/>
        </w:rPr>
        <w:t xml:space="preserve">casi di esclusione previsti dall’art. </w:t>
      </w:r>
      <w:r w:rsidR="005122CE" w:rsidRPr="00B21D1C">
        <w:rPr>
          <w:rFonts w:ascii="Arial" w:hAnsi="Arial" w:cs="Arial"/>
          <w:color w:val="000000"/>
        </w:rPr>
        <w:t>80</w:t>
      </w:r>
      <w:r w:rsidR="004F7EE4" w:rsidRPr="00B21D1C">
        <w:rPr>
          <w:rFonts w:ascii="Arial" w:hAnsi="Arial" w:cs="Arial"/>
          <w:color w:val="000000"/>
        </w:rPr>
        <w:t xml:space="preserve"> del </w:t>
      </w:r>
      <w:proofErr w:type="spellStart"/>
      <w:r w:rsidR="004F7EE4" w:rsidRPr="00B21D1C">
        <w:rPr>
          <w:rFonts w:ascii="Arial" w:hAnsi="Arial" w:cs="Arial"/>
          <w:color w:val="000000"/>
        </w:rPr>
        <w:t>D.Lg</w:t>
      </w:r>
      <w:r w:rsidR="00B145B8" w:rsidRPr="00B21D1C">
        <w:rPr>
          <w:rFonts w:ascii="Arial" w:hAnsi="Arial" w:cs="Arial"/>
          <w:color w:val="000000"/>
        </w:rPr>
        <w:t>s</w:t>
      </w:r>
      <w:r w:rsidR="005122CE" w:rsidRPr="00B21D1C">
        <w:rPr>
          <w:rFonts w:ascii="Arial" w:hAnsi="Arial" w:cs="Arial"/>
          <w:color w:val="000000"/>
        </w:rPr>
        <w:t>.</w:t>
      </w:r>
      <w:proofErr w:type="spellEnd"/>
      <w:r w:rsidR="004F7EE4" w:rsidRPr="00B21D1C">
        <w:rPr>
          <w:rFonts w:ascii="Arial" w:hAnsi="Arial" w:cs="Arial"/>
          <w:color w:val="000000"/>
        </w:rPr>
        <w:t xml:space="preserve"> n. </w:t>
      </w:r>
      <w:r w:rsidR="005122CE" w:rsidRPr="00B21D1C">
        <w:rPr>
          <w:rFonts w:ascii="Arial" w:hAnsi="Arial" w:cs="Arial"/>
          <w:color w:val="000000"/>
        </w:rPr>
        <w:t>50</w:t>
      </w:r>
      <w:r w:rsidR="004F7EE4" w:rsidRPr="00B21D1C">
        <w:rPr>
          <w:rFonts w:ascii="Arial" w:hAnsi="Arial" w:cs="Arial"/>
          <w:color w:val="000000"/>
        </w:rPr>
        <w:t>/20</w:t>
      </w:r>
      <w:r w:rsidR="005122CE" w:rsidRPr="00B21D1C">
        <w:rPr>
          <w:rFonts w:ascii="Arial" w:hAnsi="Arial" w:cs="Arial"/>
          <w:color w:val="000000"/>
        </w:rPr>
        <w:t>1</w:t>
      </w:r>
      <w:r w:rsidR="004F7EE4" w:rsidRPr="00B21D1C">
        <w:rPr>
          <w:rFonts w:ascii="Arial" w:hAnsi="Arial" w:cs="Arial"/>
          <w:color w:val="000000"/>
        </w:rPr>
        <w:t>6</w:t>
      </w:r>
      <w:r w:rsidR="00AC6539">
        <w:rPr>
          <w:rFonts w:ascii="Arial" w:hAnsi="Arial" w:cs="Arial"/>
          <w:color w:val="000000"/>
        </w:rPr>
        <w:t xml:space="preserve"> e </w:t>
      </w:r>
      <w:proofErr w:type="spellStart"/>
      <w:r w:rsidR="001E3383">
        <w:rPr>
          <w:rFonts w:ascii="Arial" w:hAnsi="Arial" w:cs="Arial"/>
          <w:color w:val="000000"/>
        </w:rPr>
        <w:t>s.m.i.</w:t>
      </w:r>
      <w:proofErr w:type="spellEnd"/>
      <w:r w:rsidR="001E3383">
        <w:rPr>
          <w:rFonts w:ascii="Arial" w:hAnsi="Arial" w:cs="Arial"/>
          <w:color w:val="000000"/>
        </w:rPr>
        <w:t xml:space="preserve">, </w:t>
      </w:r>
      <w:r w:rsidR="004F7EE4" w:rsidRPr="00B21D1C">
        <w:rPr>
          <w:rFonts w:ascii="Arial" w:hAnsi="Arial" w:cs="Arial"/>
          <w:color w:val="000000"/>
        </w:rPr>
        <w:t xml:space="preserve">non si applicano alle aziende o società sottoposte a sequestro o confisca ai sensi dell’art. 12 </w:t>
      </w:r>
      <w:proofErr w:type="spellStart"/>
      <w:r w:rsidR="004F7EE4" w:rsidRPr="00B21D1C">
        <w:rPr>
          <w:rFonts w:ascii="Arial" w:hAnsi="Arial" w:cs="Arial"/>
          <w:color w:val="000000"/>
        </w:rPr>
        <w:t>sexies</w:t>
      </w:r>
      <w:proofErr w:type="spellEnd"/>
      <w:r w:rsidR="004F7EE4" w:rsidRPr="00B21D1C">
        <w:rPr>
          <w:rFonts w:ascii="Arial" w:hAnsi="Arial" w:cs="Arial"/>
          <w:color w:val="000000"/>
        </w:rPr>
        <w:t xml:space="preserve"> del Decreto Legge 08 Giugno 1992, n.306 convertito con modificazioni dalla Legge 7 Agosto 1992, n. 356 o </w:t>
      </w:r>
      <w:r w:rsidR="00703E81" w:rsidRPr="00B21D1C">
        <w:rPr>
          <w:rFonts w:ascii="Arial" w:hAnsi="Arial" w:cs="Arial"/>
          <w:color w:val="000000"/>
        </w:rPr>
        <w:t xml:space="preserve">degli art. 20 e 24 del </w:t>
      </w:r>
      <w:proofErr w:type="spellStart"/>
      <w:r w:rsidR="00703E81" w:rsidRPr="00B21D1C">
        <w:rPr>
          <w:rFonts w:ascii="Arial" w:hAnsi="Arial" w:cs="Arial"/>
          <w:color w:val="000000"/>
        </w:rPr>
        <w:t>D.Lgs.</w:t>
      </w:r>
      <w:proofErr w:type="spellEnd"/>
      <w:r w:rsidR="00703E81" w:rsidRPr="00B21D1C">
        <w:rPr>
          <w:rFonts w:ascii="Arial" w:hAnsi="Arial" w:cs="Arial"/>
          <w:color w:val="000000"/>
        </w:rPr>
        <w:t xml:space="preserve"> 6 settembre 2011 n. 159</w:t>
      </w:r>
      <w:r w:rsidR="004F7EE4" w:rsidRPr="00B21D1C">
        <w:rPr>
          <w:rFonts w:ascii="Arial" w:hAnsi="Arial" w:cs="Arial"/>
          <w:color w:val="000000"/>
        </w:rPr>
        <w:t xml:space="preserve"> ed affidate ad un custode o amministratore </w:t>
      </w:r>
      <w:r w:rsidR="004F7EE4" w:rsidRPr="00B21D1C">
        <w:rPr>
          <w:rFonts w:ascii="Arial" w:hAnsi="Arial" w:cs="Arial"/>
          <w:color w:val="000000"/>
        </w:rPr>
        <w:lastRenderedPageBreak/>
        <w:t>giudiziario o finanziario</w:t>
      </w:r>
      <w:r w:rsidR="00703E81" w:rsidRPr="00B21D1C">
        <w:rPr>
          <w:rFonts w:ascii="Arial" w:hAnsi="Arial" w:cs="Arial"/>
          <w:color w:val="000000"/>
        </w:rPr>
        <w:t>, limitatamente a quelle riferite al periodo precedente al predetto affidamento</w:t>
      </w:r>
      <w:r w:rsidR="004F7EE4" w:rsidRPr="00B21D1C">
        <w:rPr>
          <w:rFonts w:ascii="Arial" w:hAnsi="Arial" w:cs="Arial"/>
          <w:color w:val="000000"/>
        </w:rPr>
        <w:t xml:space="preserve">, </w:t>
      </w:r>
      <w:r w:rsidR="000A7D51" w:rsidRPr="00B21D1C">
        <w:rPr>
          <w:rFonts w:ascii="Arial" w:hAnsi="Arial" w:cs="Arial"/>
          <w:color w:val="000000"/>
        </w:rPr>
        <w:t>non in regola con le disposizioni di cui alla Legge n. 68/99; che versino in u</w:t>
      </w:r>
      <w:r w:rsidR="00B41175" w:rsidRPr="00B21D1C">
        <w:rPr>
          <w:rFonts w:ascii="Arial" w:hAnsi="Arial" w:cs="Arial"/>
          <w:color w:val="000000"/>
        </w:rPr>
        <w:t>no dei divieti di cui all’art. 45</w:t>
      </w:r>
      <w:r w:rsidR="000A7D51" w:rsidRPr="00B21D1C">
        <w:rPr>
          <w:rFonts w:ascii="Arial" w:hAnsi="Arial" w:cs="Arial"/>
          <w:color w:val="000000"/>
        </w:rPr>
        <w:t xml:space="preserve"> comma 7, del D. </w:t>
      </w:r>
      <w:proofErr w:type="spellStart"/>
      <w:r w:rsidR="000A7D51" w:rsidRPr="00B21D1C">
        <w:rPr>
          <w:rFonts w:ascii="Arial" w:hAnsi="Arial" w:cs="Arial"/>
          <w:color w:val="000000"/>
        </w:rPr>
        <w:t>Lg</w:t>
      </w:r>
      <w:r w:rsidR="00B145B8" w:rsidRPr="00B21D1C">
        <w:rPr>
          <w:rFonts w:ascii="Arial" w:hAnsi="Arial" w:cs="Arial"/>
          <w:color w:val="000000"/>
        </w:rPr>
        <w:t>s</w:t>
      </w:r>
      <w:proofErr w:type="spellEnd"/>
      <w:r w:rsidR="000A7D51" w:rsidRPr="00B21D1C">
        <w:rPr>
          <w:rFonts w:ascii="Arial" w:hAnsi="Arial" w:cs="Arial"/>
          <w:color w:val="000000"/>
        </w:rPr>
        <w:t xml:space="preserve"> </w:t>
      </w:r>
      <w:r w:rsidR="00B41175" w:rsidRPr="00B21D1C">
        <w:rPr>
          <w:rFonts w:ascii="Arial" w:hAnsi="Arial" w:cs="Arial"/>
          <w:color w:val="000000"/>
        </w:rPr>
        <w:t>50</w:t>
      </w:r>
      <w:r w:rsidR="000A7D51" w:rsidRPr="00B21D1C">
        <w:rPr>
          <w:rFonts w:ascii="Arial" w:hAnsi="Arial" w:cs="Arial"/>
          <w:color w:val="000000"/>
        </w:rPr>
        <w:t>/20</w:t>
      </w:r>
      <w:r w:rsidR="00B41175" w:rsidRPr="00B21D1C">
        <w:rPr>
          <w:rFonts w:ascii="Arial" w:hAnsi="Arial" w:cs="Arial"/>
          <w:color w:val="000000"/>
        </w:rPr>
        <w:t>16</w:t>
      </w:r>
      <w:r w:rsidR="0019548F">
        <w:rPr>
          <w:rFonts w:ascii="Arial" w:hAnsi="Arial" w:cs="Arial"/>
          <w:color w:val="000000"/>
        </w:rPr>
        <w:t xml:space="preserve"> e </w:t>
      </w:r>
      <w:proofErr w:type="spellStart"/>
      <w:r w:rsidR="0019548F">
        <w:rPr>
          <w:rFonts w:ascii="Arial" w:hAnsi="Arial" w:cs="Arial"/>
          <w:color w:val="000000"/>
        </w:rPr>
        <w:t>s.m.i</w:t>
      </w:r>
      <w:proofErr w:type="spellEnd"/>
      <w:r w:rsidR="000A7D51" w:rsidRPr="00B21D1C">
        <w:rPr>
          <w:rFonts w:ascii="Arial" w:hAnsi="Arial" w:cs="Arial"/>
          <w:color w:val="000000"/>
        </w:rPr>
        <w:t>;</w:t>
      </w:r>
    </w:p>
    <w:p w:rsidR="007C335A" w:rsidRDefault="007C335A" w:rsidP="00C075A2">
      <w:pPr>
        <w:numPr>
          <w:ilvl w:val="0"/>
          <w:numId w:val="17"/>
        </w:numPr>
        <w:autoSpaceDE w:val="0"/>
        <w:autoSpaceDN w:val="0"/>
        <w:adjustRightInd w:val="0"/>
        <w:jc w:val="both"/>
        <w:rPr>
          <w:rFonts w:ascii="Arial" w:hAnsi="Arial" w:cs="Arial"/>
          <w:color w:val="000000"/>
        </w:rPr>
      </w:pPr>
      <w:r w:rsidRPr="000F023A">
        <w:rPr>
          <w:rFonts w:ascii="Arial" w:hAnsi="Arial" w:cs="Arial"/>
          <w:color w:val="000000"/>
        </w:rPr>
        <w:t xml:space="preserve">Si procederà alla determinazione della soglia di presunta anomalia in analogia dell’art. </w:t>
      </w:r>
      <w:r w:rsidR="005122CE" w:rsidRPr="000F023A">
        <w:rPr>
          <w:rFonts w:ascii="Arial" w:hAnsi="Arial" w:cs="Arial"/>
          <w:color w:val="000000"/>
        </w:rPr>
        <w:t>97</w:t>
      </w:r>
      <w:r w:rsidRPr="000F023A">
        <w:rPr>
          <w:rFonts w:ascii="Arial" w:hAnsi="Arial" w:cs="Arial"/>
          <w:color w:val="000000"/>
        </w:rPr>
        <w:t>,</w:t>
      </w:r>
      <w:r w:rsidR="00C075A2" w:rsidRPr="000F023A">
        <w:rPr>
          <w:rFonts w:ascii="Arial" w:hAnsi="Arial" w:cs="Arial"/>
          <w:color w:val="000000"/>
        </w:rPr>
        <w:t xml:space="preserve"> </w:t>
      </w:r>
      <w:r w:rsidRPr="000F023A">
        <w:rPr>
          <w:rFonts w:ascii="Arial" w:hAnsi="Arial" w:cs="Arial"/>
          <w:color w:val="000000"/>
        </w:rPr>
        <w:t xml:space="preserve">comma </w:t>
      </w:r>
      <w:r w:rsidR="005122CE" w:rsidRPr="000F023A">
        <w:rPr>
          <w:rFonts w:ascii="Arial" w:hAnsi="Arial" w:cs="Arial"/>
          <w:color w:val="000000"/>
        </w:rPr>
        <w:t>3</w:t>
      </w:r>
      <w:r w:rsidRPr="000F023A">
        <w:rPr>
          <w:rFonts w:ascii="Arial" w:hAnsi="Arial" w:cs="Arial"/>
          <w:color w:val="000000"/>
        </w:rPr>
        <w:t xml:space="preserve">, del </w:t>
      </w:r>
      <w:proofErr w:type="spellStart"/>
      <w:r w:rsidRPr="000F023A">
        <w:rPr>
          <w:rFonts w:ascii="Arial" w:hAnsi="Arial" w:cs="Arial"/>
          <w:color w:val="000000"/>
        </w:rPr>
        <w:t>D.Lgs</w:t>
      </w:r>
      <w:proofErr w:type="spellEnd"/>
      <w:r w:rsidRPr="000F023A">
        <w:rPr>
          <w:rFonts w:ascii="Arial" w:hAnsi="Arial" w:cs="Arial"/>
          <w:color w:val="000000"/>
        </w:rPr>
        <w:t xml:space="preserve"> n. </w:t>
      </w:r>
      <w:r w:rsidR="005122CE" w:rsidRPr="000F023A">
        <w:rPr>
          <w:rFonts w:ascii="Arial" w:hAnsi="Arial" w:cs="Arial"/>
          <w:color w:val="000000"/>
        </w:rPr>
        <w:t>50</w:t>
      </w:r>
      <w:r w:rsidRPr="000F023A">
        <w:rPr>
          <w:rFonts w:ascii="Arial" w:hAnsi="Arial" w:cs="Arial"/>
          <w:color w:val="000000"/>
        </w:rPr>
        <w:t>/20</w:t>
      </w:r>
      <w:r w:rsidR="005122CE" w:rsidRPr="000F023A">
        <w:rPr>
          <w:rFonts w:ascii="Arial" w:hAnsi="Arial" w:cs="Arial"/>
          <w:color w:val="000000"/>
        </w:rPr>
        <w:t>16</w:t>
      </w:r>
      <w:r w:rsidR="004C5F7E">
        <w:rPr>
          <w:rFonts w:ascii="Arial" w:hAnsi="Arial" w:cs="Arial"/>
          <w:color w:val="000000"/>
        </w:rPr>
        <w:t xml:space="preserve"> </w:t>
      </w:r>
      <w:r w:rsidR="00574814">
        <w:rPr>
          <w:rFonts w:ascii="Arial" w:hAnsi="Arial" w:cs="Arial"/>
          <w:color w:val="000000"/>
        </w:rPr>
        <w:t xml:space="preserve">e </w:t>
      </w:r>
      <w:proofErr w:type="spellStart"/>
      <w:r w:rsidR="00574814">
        <w:rPr>
          <w:rFonts w:ascii="Arial" w:hAnsi="Arial" w:cs="Arial"/>
          <w:color w:val="000000"/>
        </w:rPr>
        <w:t>s.m.i</w:t>
      </w:r>
      <w:proofErr w:type="spellEnd"/>
      <w:r w:rsidR="00574814">
        <w:rPr>
          <w:rFonts w:ascii="Arial" w:hAnsi="Arial" w:cs="Arial"/>
          <w:color w:val="000000"/>
        </w:rPr>
        <w:t>;</w:t>
      </w:r>
      <w:r w:rsidRPr="000F023A">
        <w:rPr>
          <w:rFonts w:ascii="Arial" w:hAnsi="Arial" w:cs="Arial"/>
          <w:color w:val="000000"/>
        </w:rPr>
        <w:t xml:space="preserve"> </w:t>
      </w:r>
    </w:p>
    <w:p w:rsidR="007D0624" w:rsidRPr="000F023A" w:rsidRDefault="0004389E" w:rsidP="007D0624">
      <w:pPr>
        <w:numPr>
          <w:ilvl w:val="0"/>
          <w:numId w:val="17"/>
        </w:numPr>
        <w:autoSpaceDE w:val="0"/>
        <w:autoSpaceDN w:val="0"/>
        <w:adjustRightInd w:val="0"/>
        <w:jc w:val="both"/>
        <w:rPr>
          <w:rFonts w:ascii="Arial" w:hAnsi="Arial" w:cs="Arial"/>
          <w:bCs/>
        </w:rPr>
      </w:pPr>
      <w:r w:rsidRPr="000F023A">
        <w:rPr>
          <w:rFonts w:ascii="Arial" w:hAnsi="Arial" w:cs="Arial"/>
          <w:color w:val="000000"/>
        </w:rPr>
        <w:t>L’offerta economica dovrà essere espressa in percentuale di ri</w:t>
      </w:r>
      <w:r w:rsidR="00C92BBE" w:rsidRPr="000F023A">
        <w:rPr>
          <w:rFonts w:ascii="Arial" w:hAnsi="Arial" w:cs="Arial"/>
          <w:color w:val="000000"/>
        </w:rPr>
        <w:t xml:space="preserve">basso con un massimo di quattro </w:t>
      </w:r>
      <w:r w:rsidRPr="000F023A">
        <w:rPr>
          <w:rFonts w:ascii="Arial" w:hAnsi="Arial" w:cs="Arial"/>
          <w:color w:val="000000"/>
        </w:rPr>
        <w:t>cifre decimali</w:t>
      </w:r>
      <w:r w:rsidR="00FF490A" w:rsidRPr="000F023A">
        <w:rPr>
          <w:rFonts w:ascii="Arial" w:hAnsi="Arial" w:cs="Arial"/>
          <w:color w:val="000000"/>
        </w:rPr>
        <w:t>, non si terrà conto dell’eventuale cifra decimale oltre l</w:t>
      </w:r>
      <w:r w:rsidR="00AF375C" w:rsidRPr="000F023A">
        <w:rPr>
          <w:rFonts w:ascii="Arial" w:hAnsi="Arial" w:cs="Arial"/>
          <w:color w:val="000000"/>
        </w:rPr>
        <w:t>a</w:t>
      </w:r>
      <w:r w:rsidR="00FF490A" w:rsidRPr="000F023A">
        <w:rPr>
          <w:rFonts w:ascii="Arial" w:hAnsi="Arial" w:cs="Arial"/>
          <w:color w:val="000000"/>
        </w:rPr>
        <w:t xml:space="preserve"> quart</w:t>
      </w:r>
      <w:r w:rsidR="00AF375C" w:rsidRPr="000F023A">
        <w:rPr>
          <w:rFonts w:ascii="Arial" w:hAnsi="Arial" w:cs="Arial"/>
          <w:color w:val="000000"/>
        </w:rPr>
        <w:t>a</w:t>
      </w:r>
      <w:r w:rsidRPr="000F023A">
        <w:rPr>
          <w:rFonts w:ascii="Arial" w:hAnsi="Arial" w:cs="Arial"/>
          <w:color w:val="000000"/>
        </w:rPr>
        <w:t>.</w:t>
      </w:r>
      <w:r w:rsidR="007D0624" w:rsidRPr="000F023A">
        <w:rPr>
          <w:rFonts w:ascii="Arial" w:hAnsi="Arial" w:cs="Arial"/>
          <w:bCs/>
        </w:rPr>
        <w:t xml:space="preserve"> L’offerta deve essere, a pena di esclusione, debitamente sottoscritta dal rappresentante legale della </w:t>
      </w:r>
      <w:r w:rsidR="00832F29" w:rsidRPr="000F023A">
        <w:rPr>
          <w:rFonts w:ascii="Arial" w:hAnsi="Arial" w:cs="Arial"/>
          <w:bCs/>
        </w:rPr>
        <w:t xml:space="preserve">Ditta e/o </w:t>
      </w:r>
      <w:r w:rsidR="007D0624" w:rsidRPr="000F023A">
        <w:rPr>
          <w:rFonts w:ascii="Arial" w:hAnsi="Arial" w:cs="Arial"/>
          <w:bCs/>
        </w:rPr>
        <w:t xml:space="preserve">Cooperativa. La </w:t>
      </w:r>
      <w:r w:rsidR="00832F29" w:rsidRPr="000F023A">
        <w:rPr>
          <w:rFonts w:ascii="Arial" w:hAnsi="Arial" w:cs="Arial"/>
          <w:bCs/>
        </w:rPr>
        <w:t xml:space="preserve">Ditta e/o </w:t>
      </w:r>
      <w:r w:rsidR="007D0624" w:rsidRPr="000F023A">
        <w:rPr>
          <w:rFonts w:ascii="Arial" w:hAnsi="Arial" w:cs="Arial"/>
          <w:bCs/>
        </w:rPr>
        <w:t>Cooperativa deve indicare, il prezzo offerto al netto dell’IVA per il servizio in oggetto di gara, che è disponibile a praticare, dettagliando poi i singoli elementi costitutivi dell’offerta espressi in percentuale, che costituiscono il predetto prezzo, tenendo conto degli oneri per la sicurezza sui luoghi di lavoro e dei contratti collettivi di lavoro</w:t>
      </w:r>
      <w:r w:rsidR="00AF375C" w:rsidRPr="000F023A">
        <w:rPr>
          <w:rFonts w:ascii="Arial" w:hAnsi="Arial" w:cs="Arial"/>
          <w:bCs/>
        </w:rPr>
        <w:t>.</w:t>
      </w:r>
      <w:r w:rsidR="007D0624" w:rsidRPr="000F023A">
        <w:rPr>
          <w:rFonts w:ascii="Arial" w:hAnsi="Arial" w:cs="Arial"/>
          <w:bCs/>
        </w:rPr>
        <w:t xml:space="preserve"> Le offerte devono recare le giustificazioni relative alle voci di costo che concorrono a formare l’importo complessivo posto a base di gara.</w:t>
      </w:r>
    </w:p>
    <w:p w:rsidR="00F830E6" w:rsidRDefault="007D0624" w:rsidP="000F023A">
      <w:pPr>
        <w:autoSpaceDE w:val="0"/>
        <w:autoSpaceDN w:val="0"/>
        <w:adjustRightInd w:val="0"/>
        <w:ind w:left="644"/>
        <w:jc w:val="both"/>
        <w:rPr>
          <w:rFonts w:ascii="Arial" w:hAnsi="Arial" w:cs="Arial"/>
          <w:bCs/>
        </w:rPr>
      </w:pPr>
      <w:r>
        <w:rPr>
          <w:rFonts w:ascii="Arial" w:hAnsi="Arial" w:cs="Arial"/>
          <w:bCs/>
        </w:rPr>
        <w:t>Il prezzo offerto sulla base di gara deve essere indicato in cifre e riprodotto in lettere. In caso di discordanza fra l’offerta indicata in cifre e quella indicata in lettere, è ritenuta valida quella più vantaggiosa per l’Amministrazione</w:t>
      </w:r>
      <w:r w:rsidR="00F830E6">
        <w:rPr>
          <w:rFonts w:ascii="Arial" w:hAnsi="Arial" w:cs="Arial"/>
          <w:bCs/>
        </w:rPr>
        <w:t>. Non sono ammesse offerte in aumento o parziali. Non sono ammesse offerte condizionate od espresse in modo indeterminato o con riferimento ad offerta relativa ad altro appalto</w:t>
      </w:r>
      <w:r w:rsidR="00574814">
        <w:rPr>
          <w:rFonts w:ascii="Arial" w:hAnsi="Arial" w:cs="Arial"/>
          <w:bCs/>
        </w:rPr>
        <w:t>;</w:t>
      </w:r>
    </w:p>
    <w:p w:rsidR="00F830E6" w:rsidRPr="00704468" w:rsidRDefault="00F830E6" w:rsidP="000F023A">
      <w:pPr>
        <w:autoSpaceDE w:val="0"/>
        <w:autoSpaceDN w:val="0"/>
        <w:adjustRightInd w:val="0"/>
        <w:ind w:left="644"/>
        <w:jc w:val="both"/>
        <w:rPr>
          <w:rFonts w:ascii="Arial" w:hAnsi="Arial" w:cs="Arial"/>
          <w:bCs/>
        </w:rPr>
      </w:pPr>
      <w:r w:rsidRPr="00704468">
        <w:rPr>
          <w:rFonts w:ascii="Arial" w:hAnsi="Arial" w:cs="Arial"/>
          <w:bCs/>
          <w:u w:val="single"/>
        </w:rPr>
        <w:t>Nell’offerta l’impresa deve inoltre precisare</w:t>
      </w:r>
      <w:r w:rsidRPr="00704468">
        <w:rPr>
          <w:rFonts w:ascii="Arial" w:hAnsi="Arial" w:cs="Arial"/>
          <w:bCs/>
        </w:rPr>
        <w:t>:</w:t>
      </w:r>
    </w:p>
    <w:p w:rsidR="00F830E6" w:rsidRDefault="00F830E6" w:rsidP="000F023A">
      <w:pPr>
        <w:autoSpaceDE w:val="0"/>
        <w:autoSpaceDN w:val="0"/>
        <w:adjustRightInd w:val="0"/>
        <w:ind w:left="644"/>
        <w:jc w:val="both"/>
        <w:rPr>
          <w:rFonts w:ascii="Arial" w:hAnsi="Arial" w:cs="Arial"/>
          <w:bCs/>
        </w:rPr>
      </w:pPr>
      <w:r w:rsidRPr="00704468">
        <w:rPr>
          <w:rFonts w:ascii="Arial" w:hAnsi="Arial" w:cs="Arial"/>
          <w:bCs/>
        </w:rPr>
        <w:t>Che l’offerta tiene conto del costo del lavoro, degli</w:t>
      </w:r>
      <w:r>
        <w:rPr>
          <w:rFonts w:ascii="Arial" w:hAnsi="Arial" w:cs="Arial"/>
          <w:bCs/>
        </w:rPr>
        <w:t xml:space="preserve"> obblighi connessi alle disposizioni in materia di sicurezza e protezione dei lavoratori nonché delle condizioni di lavoro;</w:t>
      </w:r>
    </w:p>
    <w:p w:rsidR="00F830E6" w:rsidRDefault="00574814" w:rsidP="000F023A">
      <w:pPr>
        <w:autoSpaceDE w:val="0"/>
        <w:autoSpaceDN w:val="0"/>
        <w:adjustRightInd w:val="0"/>
        <w:ind w:left="644"/>
        <w:jc w:val="both"/>
        <w:rPr>
          <w:rFonts w:ascii="Arial" w:hAnsi="Arial" w:cs="Arial"/>
          <w:bCs/>
        </w:rPr>
      </w:pPr>
      <w:r>
        <w:rPr>
          <w:rFonts w:ascii="Arial" w:hAnsi="Arial" w:cs="Arial"/>
          <w:bCs/>
        </w:rPr>
        <w:t>d</w:t>
      </w:r>
      <w:r w:rsidR="00F830E6">
        <w:rPr>
          <w:rFonts w:ascii="Arial" w:hAnsi="Arial" w:cs="Arial"/>
          <w:bCs/>
        </w:rPr>
        <w:t>i avere giudicato i prezzi medesimi remunerativi e tali da consentire la formulazione dell’offerta economica nei termini specificati.</w:t>
      </w:r>
    </w:p>
    <w:p w:rsidR="00F830E6" w:rsidRDefault="00F830E6" w:rsidP="000F023A">
      <w:pPr>
        <w:autoSpaceDE w:val="0"/>
        <w:autoSpaceDN w:val="0"/>
        <w:adjustRightInd w:val="0"/>
        <w:ind w:left="644"/>
        <w:jc w:val="both"/>
        <w:rPr>
          <w:rFonts w:ascii="Arial" w:hAnsi="Arial" w:cs="Arial"/>
        </w:rPr>
      </w:pPr>
      <w:r>
        <w:rPr>
          <w:rFonts w:ascii="Arial" w:hAnsi="Arial" w:cs="Arial"/>
        </w:rPr>
        <w:t xml:space="preserve">Nel caso di </w:t>
      </w:r>
      <w:r>
        <w:rPr>
          <w:rFonts w:ascii="Arial" w:hAnsi="Arial" w:cs="Arial"/>
          <w:b/>
          <w:bCs/>
        </w:rPr>
        <w:t xml:space="preserve">raggruppamenti </w:t>
      </w:r>
      <w:r>
        <w:rPr>
          <w:rFonts w:ascii="Arial" w:hAnsi="Arial" w:cs="Arial"/>
        </w:rPr>
        <w:t>non ancora costituiti l'</w:t>
      </w:r>
      <w:r>
        <w:rPr>
          <w:rFonts w:ascii="Arial" w:hAnsi="Arial" w:cs="Arial"/>
          <w:b/>
          <w:bCs/>
        </w:rPr>
        <w:t xml:space="preserve">offerta </w:t>
      </w:r>
      <w:r>
        <w:rPr>
          <w:rFonts w:ascii="Arial" w:hAnsi="Arial" w:cs="Arial"/>
        </w:rPr>
        <w:t xml:space="preserve">deve essere </w:t>
      </w:r>
      <w:r>
        <w:rPr>
          <w:rFonts w:ascii="Arial" w:hAnsi="Arial" w:cs="Arial"/>
          <w:b/>
          <w:bCs/>
        </w:rPr>
        <w:t>sottoscritta</w:t>
      </w:r>
      <w:r>
        <w:rPr>
          <w:rFonts w:ascii="Arial" w:hAnsi="Arial" w:cs="Arial"/>
        </w:rPr>
        <w:t xml:space="preserve">, </w:t>
      </w:r>
      <w:r>
        <w:rPr>
          <w:rFonts w:ascii="Arial" w:hAnsi="Arial" w:cs="Arial"/>
          <w:i/>
          <w:iCs/>
        </w:rPr>
        <w:t>a pena di esclusione</w:t>
      </w:r>
      <w:r>
        <w:rPr>
          <w:rFonts w:ascii="Arial" w:hAnsi="Arial" w:cs="Arial"/>
        </w:rPr>
        <w:t xml:space="preserve">, </w:t>
      </w:r>
      <w:r>
        <w:rPr>
          <w:rFonts w:ascii="Arial" w:hAnsi="Arial" w:cs="Arial"/>
          <w:b/>
          <w:bCs/>
        </w:rPr>
        <w:t>dai rappresentanti legali di tutt</w:t>
      </w:r>
      <w:r w:rsidR="005122CE">
        <w:rPr>
          <w:rFonts w:ascii="Arial" w:hAnsi="Arial" w:cs="Arial"/>
          <w:b/>
          <w:bCs/>
        </w:rPr>
        <w:t xml:space="preserve">i gli operatori economici </w:t>
      </w:r>
      <w:r>
        <w:rPr>
          <w:rFonts w:ascii="Arial" w:hAnsi="Arial" w:cs="Arial"/>
          <w:b/>
          <w:bCs/>
        </w:rPr>
        <w:t>impegnat</w:t>
      </w:r>
      <w:r w:rsidR="005122CE">
        <w:rPr>
          <w:rFonts w:ascii="Arial" w:hAnsi="Arial" w:cs="Arial"/>
          <w:b/>
          <w:bCs/>
        </w:rPr>
        <w:t>i</w:t>
      </w:r>
      <w:r>
        <w:rPr>
          <w:rFonts w:ascii="Arial" w:hAnsi="Arial" w:cs="Arial"/>
          <w:b/>
          <w:bCs/>
        </w:rPr>
        <w:t xml:space="preserve"> </w:t>
      </w:r>
      <w:r>
        <w:rPr>
          <w:rFonts w:ascii="Arial" w:hAnsi="Arial" w:cs="Arial"/>
        </w:rPr>
        <w:t>nel raggruppamento.</w:t>
      </w:r>
    </w:p>
    <w:p w:rsidR="009F1631" w:rsidRDefault="009F1631" w:rsidP="000F023A">
      <w:pPr>
        <w:autoSpaceDE w:val="0"/>
        <w:autoSpaceDN w:val="0"/>
        <w:adjustRightInd w:val="0"/>
        <w:ind w:left="644"/>
        <w:jc w:val="both"/>
        <w:rPr>
          <w:rFonts w:ascii="Arial" w:hAnsi="Arial" w:cs="Arial"/>
        </w:rPr>
      </w:pPr>
      <w:r>
        <w:rPr>
          <w:rFonts w:ascii="Arial" w:hAnsi="Arial" w:cs="Arial"/>
        </w:rPr>
        <w:t xml:space="preserve">Nell’offerta devono essere indicati i </w:t>
      </w:r>
      <w:r w:rsidRPr="00704468">
        <w:rPr>
          <w:rFonts w:ascii="Arial" w:hAnsi="Arial" w:cs="Arial"/>
        </w:rPr>
        <w:t>costi interni</w:t>
      </w:r>
      <w:r>
        <w:rPr>
          <w:rFonts w:ascii="Arial" w:hAnsi="Arial" w:cs="Arial"/>
        </w:rPr>
        <w:t xml:space="preserve"> della sicurezza ai sensi dell’art.</w:t>
      </w:r>
      <w:r w:rsidR="00520258">
        <w:rPr>
          <w:rFonts w:ascii="Arial" w:hAnsi="Arial" w:cs="Arial"/>
        </w:rPr>
        <w:t>95</w:t>
      </w:r>
      <w:r>
        <w:rPr>
          <w:rFonts w:ascii="Arial" w:hAnsi="Arial" w:cs="Arial"/>
        </w:rPr>
        <w:t xml:space="preserve"> </w:t>
      </w:r>
      <w:proofErr w:type="spellStart"/>
      <w:r>
        <w:rPr>
          <w:rFonts w:ascii="Arial" w:hAnsi="Arial" w:cs="Arial"/>
        </w:rPr>
        <w:t>co</w:t>
      </w:r>
      <w:proofErr w:type="spellEnd"/>
      <w:r w:rsidR="00A05F62">
        <w:rPr>
          <w:rFonts w:ascii="Arial" w:hAnsi="Arial" w:cs="Arial"/>
        </w:rPr>
        <w:t>. 10 d</w:t>
      </w:r>
      <w:r>
        <w:rPr>
          <w:rFonts w:ascii="Arial" w:hAnsi="Arial" w:cs="Arial"/>
        </w:rPr>
        <w:t xml:space="preserve">el </w:t>
      </w:r>
      <w:proofErr w:type="spellStart"/>
      <w:r>
        <w:rPr>
          <w:rFonts w:ascii="Arial" w:hAnsi="Arial" w:cs="Arial"/>
        </w:rPr>
        <w:t>D.Lgs</w:t>
      </w:r>
      <w:proofErr w:type="spellEnd"/>
      <w:r>
        <w:rPr>
          <w:rFonts w:ascii="Arial" w:hAnsi="Arial" w:cs="Arial"/>
        </w:rPr>
        <w:t xml:space="preserve"> n. 50/2016</w:t>
      </w:r>
      <w:r w:rsidR="00574814">
        <w:rPr>
          <w:rFonts w:ascii="Arial" w:hAnsi="Arial" w:cs="Arial"/>
        </w:rPr>
        <w:t xml:space="preserve"> ed </w:t>
      </w:r>
      <w:proofErr w:type="spellStart"/>
      <w:r w:rsidR="00574814">
        <w:rPr>
          <w:rFonts w:ascii="Arial" w:hAnsi="Arial" w:cs="Arial"/>
        </w:rPr>
        <w:t>s.m.i.</w:t>
      </w:r>
      <w:proofErr w:type="spellEnd"/>
      <w:r w:rsidR="00574814">
        <w:rPr>
          <w:rFonts w:ascii="Arial" w:hAnsi="Arial" w:cs="Arial"/>
        </w:rPr>
        <w:t>;</w:t>
      </w:r>
    </w:p>
    <w:p w:rsidR="00E61F0B" w:rsidRDefault="000F023A" w:rsidP="00C92BBE">
      <w:pPr>
        <w:numPr>
          <w:ilvl w:val="0"/>
          <w:numId w:val="17"/>
        </w:numPr>
        <w:autoSpaceDE w:val="0"/>
        <w:autoSpaceDN w:val="0"/>
        <w:adjustRightInd w:val="0"/>
        <w:jc w:val="both"/>
        <w:rPr>
          <w:rFonts w:ascii="Arial" w:hAnsi="Arial" w:cs="Arial"/>
          <w:color w:val="000000"/>
        </w:rPr>
      </w:pPr>
      <w:r w:rsidRPr="000F023A">
        <w:rPr>
          <w:rFonts w:ascii="Arial" w:hAnsi="Arial" w:cs="Arial"/>
        </w:rPr>
        <w:t>S</w:t>
      </w:r>
      <w:r w:rsidR="00E61F0B" w:rsidRPr="000F023A">
        <w:rPr>
          <w:rFonts w:ascii="Arial" w:hAnsi="Arial" w:cs="Arial"/>
          <w:color w:val="000000"/>
        </w:rPr>
        <w:t>i procederà all’aggiudicazione anche in presenza di una sola offerta valida purch</w:t>
      </w:r>
      <w:r w:rsidR="00653603" w:rsidRPr="000F023A">
        <w:rPr>
          <w:rFonts w:ascii="Arial" w:hAnsi="Arial" w:cs="Arial"/>
          <w:color w:val="000000"/>
        </w:rPr>
        <w:t>é</w:t>
      </w:r>
      <w:r w:rsidR="00E61F0B" w:rsidRPr="000F023A">
        <w:rPr>
          <w:rFonts w:ascii="Arial" w:hAnsi="Arial" w:cs="Arial"/>
          <w:color w:val="000000"/>
        </w:rPr>
        <w:t xml:space="preserve"> riconosciuta idonea</w:t>
      </w:r>
      <w:r w:rsidR="00580A13" w:rsidRPr="000F023A">
        <w:rPr>
          <w:rFonts w:ascii="Arial" w:hAnsi="Arial" w:cs="Arial"/>
          <w:color w:val="000000"/>
        </w:rPr>
        <w:t>. In tal caso la commissione di gara non assegnerà punteggi ma esprimerà soltanto un giudizio di idoneità e congruità dell’unica offerta valida.</w:t>
      </w:r>
    </w:p>
    <w:p w:rsidR="007C335A" w:rsidRDefault="007C335A" w:rsidP="00720192">
      <w:pPr>
        <w:numPr>
          <w:ilvl w:val="0"/>
          <w:numId w:val="17"/>
        </w:numPr>
        <w:autoSpaceDE w:val="0"/>
        <w:autoSpaceDN w:val="0"/>
        <w:adjustRightInd w:val="0"/>
        <w:jc w:val="both"/>
        <w:rPr>
          <w:rFonts w:ascii="Arial" w:hAnsi="Arial" w:cs="Arial"/>
          <w:color w:val="000000"/>
        </w:rPr>
      </w:pPr>
      <w:r w:rsidRPr="000F023A">
        <w:rPr>
          <w:rFonts w:ascii="Arial" w:hAnsi="Arial" w:cs="Arial"/>
          <w:color w:val="000000"/>
        </w:rPr>
        <w:t>Non avranno efficacia eventuali dichiarazioni di ritiro delle offerte già presentate, né sono</w:t>
      </w:r>
      <w:r w:rsidR="00720192" w:rsidRPr="000F023A">
        <w:rPr>
          <w:rFonts w:ascii="Arial" w:hAnsi="Arial" w:cs="Arial"/>
          <w:color w:val="000000"/>
        </w:rPr>
        <w:t xml:space="preserve"> </w:t>
      </w:r>
      <w:r w:rsidRPr="000F023A">
        <w:rPr>
          <w:rFonts w:ascii="Arial" w:hAnsi="Arial" w:cs="Arial"/>
          <w:color w:val="000000"/>
        </w:rPr>
        <w:t>efficaci le offerte di uno stesso concorrente successive a quelle già presentate. Gli offerenti</w:t>
      </w:r>
      <w:r w:rsidR="00720192" w:rsidRPr="000F023A">
        <w:rPr>
          <w:rFonts w:ascii="Arial" w:hAnsi="Arial" w:cs="Arial"/>
          <w:color w:val="000000"/>
        </w:rPr>
        <w:t xml:space="preserve"> </w:t>
      </w:r>
      <w:r w:rsidRPr="000F023A">
        <w:rPr>
          <w:rFonts w:ascii="Arial" w:hAnsi="Arial" w:cs="Arial"/>
          <w:color w:val="000000"/>
        </w:rPr>
        <w:t>hanno facoltà di svincolarsi dalla loro offerta trascorsi 180 giorni dalla data di svolgimento</w:t>
      </w:r>
      <w:r w:rsidR="00720192" w:rsidRPr="000F023A">
        <w:rPr>
          <w:rFonts w:ascii="Arial" w:hAnsi="Arial" w:cs="Arial"/>
          <w:color w:val="000000"/>
        </w:rPr>
        <w:t xml:space="preserve"> </w:t>
      </w:r>
      <w:r w:rsidR="000F023A">
        <w:rPr>
          <w:rFonts w:ascii="Arial" w:hAnsi="Arial" w:cs="Arial"/>
          <w:color w:val="000000"/>
        </w:rPr>
        <w:t>della gara</w:t>
      </w:r>
      <w:r w:rsidR="00574814">
        <w:rPr>
          <w:rFonts w:ascii="Arial" w:hAnsi="Arial" w:cs="Arial"/>
          <w:color w:val="000000"/>
        </w:rPr>
        <w:t>;</w:t>
      </w:r>
    </w:p>
    <w:p w:rsidR="005122CE" w:rsidRPr="00574814" w:rsidRDefault="007C335A" w:rsidP="000F023A">
      <w:pPr>
        <w:numPr>
          <w:ilvl w:val="0"/>
          <w:numId w:val="17"/>
        </w:numPr>
        <w:autoSpaceDE w:val="0"/>
        <w:autoSpaceDN w:val="0"/>
        <w:adjustRightInd w:val="0"/>
        <w:jc w:val="both"/>
        <w:rPr>
          <w:rFonts w:ascii="Arial" w:hAnsi="Arial" w:cs="Arial"/>
        </w:rPr>
      </w:pPr>
      <w:r w:rsidRPr="00574814">
        <w:rPr>
          <w:rFonts w:ascii="Arial" w:hAnsi="Arial" w:cs="Arial"/>
        </w:rPr>
        <w:t>Il Dirigente responsabile della procedura</w:t>
      </w:r>
      <w:r w:rsidRPr="00574814">
        <w:rPr>
          <w:rFonts w:ascii="Arial" w:hAnsi="Arial" w:cs="Arial"/>
          <w:color w:val="000000"/>
        </w:rPr>
        <w:t xml:space="preserve"> di appalto si riserva la facoltà di disporre, in</w:t>
      </w:r>
      <w:r w:rsidR="00720192" w:rsidRPr="00574814">
        <w:rPr>
          <w:rFonts w:ascii="Arial" w:hAnsi="Arial" w:cs="Arial"/>
          <w:color w:val="000000"/>
        </w:rPr>
        <w:t xml:space="preserve"> </w:t>
      </w:r>
      <w:r w:rsidRPr="00574814">
        <w:rPr>
          <w:rFonts w:ascii="Arial" w:hAnsi="Arial" w:cs="Arial"/>
          <w:color w:val="000000"/>
        </w:rPr>
        <w:t>autotutela, ove ne ricorra la necessità e con provvedimento motivato, la riapertura della gara</w:t>
      </w:r>
      <w:r w:rsidR="00720192" w:rsidRPr="00574814">
        <w:rPr>
          <w:rFonts w:ascii="Arial" w:hAnsi="Arial" w:cs="Arial"/>
          <w:color w:val="000000"/>
        </w:rPr>
        <w:t xml:space="preserve"> già conclusa e </w:t>
      </w:r>
      <w:r w:rsidRPr="00574814">
        <w:rPr>
          <w:rFonts w:ascii="Arial" w:hAnsi="Arial" w:cs="Arial"/>
          <w:color w:val="000000"/>
        </w:rPr>
        <w:t>l'eventuale ripetizione delle sue operazioni essendo l’aggiudicazione</w:t>
      </w:r>
      <w:r w:rsidR="00291EDE" w:rsidRPr="00574814">
        <w:rPr>
          <w:rFonts w:ascii="Arial" w:hAnsi="Arial" w:cs="Arial"/>
          <w:color w:val="000000"/>
        </w:rPr>
        <w:t xml:space="preserve"> </w:t>
      </w:r>
      <w:r w:rsidR="00720192" w:rsidRPr="00574814">
        <w:rPr>
          <w:rFonts w:ascii="Arial" w:hAnsi="Arial" w:cs="Arial"/>
          <w:color w:val="000000"/>
        </w:rPr>
        <w:t xml:space="preserve"> </w:t>
      </w:r>
      <w:r w:rsidRPr="00574814">
        <w:rPr>
          <w:rFonts w:ascii="Arial" w:hAnsi="Arial" w:cs="Arial"/>
          <w:color w:val="000000"/>
        </w:rPr>
        <w:t>provvisoria</w:t>
      </w:r>
      <w:r w:rsidR="00574814" w:rsidRPr="00574814">
        <w:rPr>
          <w:rFonts w:ascii="Arial" w:hAnsi="Arial" w:cs="Arial"/>
          <w:color w:val="000000"/>
        </w:rPr>
        <w:t>;</w:t>
      </w:r>
    </w:p>
    <w:p w:rsidR="007C426E" w:rsidRPr="000F023A" w:rsidRDefault="007C426E" w:rsidP="000F023A">
      <w:pPr>
        <w:numPr>
          <w:ilvl w:val="0"/>
          <w:numId w:val="17"/>
        </w:numPr>
        <w:autoSpaceDE w:val="0"/>
        <w:autoSpaceDN w:val="0"/>
        <w:adjustRightInd w:val="0"/>
        <w:jc w:val="both"/>
        <w:rPr>
          <w:rFonts w:ascii="Arial" w:hAnsi="Arial" w:cs="Arial"/>
        </w:rPr>
      </w:pPr>
      <w:r w:rsidRPr="000F023A">
        <w:rPr>
          <w:rFonts w:ascii="Arial" w:hAnsi="Arial" w:cs="Arial"/>
        </w:rPr>
        <w:t>L’Amministrazione si riserva la facoltà di non procedere all’aggiudicazione in presenza di nessuna offerta conveniente o idonea in relazione all’appalto</w:t>
      </w:r>
      <w:r w:rsidR="00574814">
        <w:rPr>
          <w:rFonts w:ascii="Arial" w:hAnsi="Arial" w:cs="Arial"/>
        </w:rPr>
        <w:t>;</w:t>
      </w:r>
      <w:r w:rsidRPr="000F023A">
        <w:rPr>
          <w:rFonts w:ascii="Arial" w:hAnsi="Arial" w:cs="Arial"/>
        </w:rPr>
        <w:t xml:space="preserve"> </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In sede di verifica e di valutazione delle dichiarazioni rese, nel caso in cui emergano</w:t>
      </w:r>
      <w:r w:rsidR="00720192" w:rsidRPr="000F023A">
        <w:rPr>
          <w:rFonts w:ascii="Arial" w:hAnsi="Arial" w:cs="Arial"/>
        </w:rPr>
        <w:t xml:space="preserve"> </w:t>
      </w:r>
      <w:r w:rsidRPr="000F023A">
        <w:rPr>
          <w:rFonts w:ascii="Arial" w:hAnsi="Arial" w:cs="Arial"/>
        </w:rPr>
        <w:t xml:space="preserve">difformità o situazioni </w:t>
      </w:r>
      <w:proofErr w:type="spellStart"/>
      <w:r w:rsidRPr="000F023A">
        <w:rPr>
          <w:rFonts w:ascii="Arial" w:hAnsi="Arial" w:cs="Arial"/>
        </w:rPr>
        <w:t>i</w:t>
      </w:r>
      <w:r w:rsidR="00011278" w:rsidRPr="000F023A">
        <w:rPr>
          <w:rFonts w:ascii="Arial" w:hAnsi="Arial" w:cs="Arial"/>
        </w:rPr>
        <w:t>m</w:t>
      </w:r>
      <w:r w:rsidRPr="000F023A">
        <w:rPr>
          <w:rFonts w:ascii="Arial" w:hAnsi="Arial" w:cs="Arial"/>
        </w:rPr>
        <w:t>peditive</w:t>
      </w:r>
      <w:proofErr w:type="spellEnd"/>
      <w:r w:rsidRPr="000F023A">
        <w:rPr>
          <w:rFonts w:ascii="Arial" w:hAnsi="Arial" w:cs="Arial"/>
        </w:rPr>
        <w:t xml:space="preserve"> alla stipula del contratto, la ditta sarà dichiarata decaduta e</w:t>
      </w:r>
      <w:r w:rsidR="00720192" w:rsidRPr="000F023A">
        <w:rPr>
          <w:rFonts w:ascii="Arial" w:hAnsi="Arial" w:cs="Arial"/>
        </w:rPr>
        <w:t xml:space="preserve"> si procederà </w:t>
      </w:r>
      <w:r w:rsidRPr="000F023A">
        <w:rPr>
          <w:rFonts w:ascii="Arial" w:hAnsi="Arial" w:cs="Arial"/>
        </w:rPr>
        <w:t>all’affidamento al concorrente che segue nella graduatoria</w:t>
      </w:r>
      <w:r w:rsidR="00574814">
        <w:rPr>
          <w:rFonts w:ascii="Arial" w:hAnsi="Arial" w:cs="Arial"/>
        </w:rPr>
        <w:t>;</w:t>
      </w:r>
    </w:p>
    <w:p w:rsidR="00015D50"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L’aggiudicazione è impegnativa per l</w:t>
      </w:r>
      <w:r w:rsidR="005122CE" w:rsidRPr="000F023A">
        <w:rPr>
          <w:rFonts w:ascii="Arial" w:hAnsi="Arial" w:cs="Arial"/>
        </w:rPr>
        <w:t>’</w:t>
      </w:r>
      <w:r w:rsidRPr="000F023A">
        <w:rPr>
          <w:rFonts w:ascii="Arial" w:hAnsi="Arial" w:cs="Arial"/>
        </w:rPr>
        <w:t>aggiudicatari</w:t>
      </w:r>
      <w:r w:rsidR="005122CE" w:rsidRPr="000F023A">
        <w:rPr>
          <w:rFonts w:ascii="Arial" w:hAnsi="Arial" w:cs="Arial"/>
        </w:rPr>
        <w:t>o</w:t>
      </w:r>
      <w:r w:rsidRPr="000F023A">
        <w:rPr>
          <w:rFonts w:ascii="Arial" w:hAnsi="Arial" w:cs="Arial"/>
        </w:rPr>
        <w:t xml:space="preserve"> ma non</w:t>
      </w:r>
      <w:r w:rsidR="00720192" w:rsidRPr="000F023A">
        <w:rPr>
          <w:rFonts w:ascii="Arial" w:hAnsi="Arial" w:cs="Arial"/>
        </w:rPr>
        <w:t xml:space="preserve"> </w:t>
      </w:r>
      <w:r w:rsidRPr="000F023A">
        <w:rPr>
          <w:rFonts w:ascii="Arial" w:hAnsi="Arial" w:cs="Arial"/>
        </w:rPr>
        <w:t>per l’Amministrazione fino a quando non saranno perfezionati gli atti in conformità delle</w:t>
      </w:r>
      <w:r w:rsidR="00720192" w:rsidRPr="000F023A">
        <w:rPr>
          <w:rFonts w:ascii="Arial" w:hAnsi="Arial" w:cs="Arial"/>
        </w:rPr>
        <w:t xml:space="preserve"> </w:t>
      </w:r>
      <w:r w:rsidRPr="000F023A">
        <w:rPr>
          <w:rFonts w:ascii="Arial" w:hAnsi="Arial" w:cs="Arial"/>
        </w:rPr>
        <w:t>vigenti disposizioni</w:t>
      </w:r>
      <w:r w:rsidR="00574814">
        <w:rPr>
          <w:rFonts w:ascii="Arial" w:hAnsi="Arial" w:cs="Arial"/>
        </w:rPr>
        <w:t>;</w:t>
      </w:r>
    </w:p>
    <w:p w:rsidR="005906B6" w:rsidRPr="00574814" w:rsidRDefault="008F2C43" w:rsidP="000F023A">
      <w:pPr>
        <w:numPr>
          <w:ilvl w:val="0"/>
          <w:numId w:val="17"/>
        </w:numPr>
        <w:autoSpaceDE w:val="0"/>
        <w:autoSpaceDN w:val="0"/>
        <w:adjustRightInd w:val="0"/>
        <w:jc w:val="both"/>
        <w:rPr>
          <w:rFonts w:ascii="Arial" w:hAnsi="Arial" w:cs="Arial"/>
        </w:rPr>
      </w:pPr>
      <w:r w:rsidRPr="00574814">
        <w:rPr>
          <w:rFonts w:ascii="Arial" w:hAnsi="Arial" w:cs="Arial"/>
        </w:rPr>
        <w:t>A</w:t>
      </w:r>
      <w:r w:rsidR="007C335A" w:rsidRPr="00574814">
        <w:rPr>
          <w:rFonts w:ascii="Arial" w:hAnsi="Arial" w:cs="Arial"/>
        </w:rPr>
        <w:t xml:space="preserve">i sensi dell’art. 2 - 2 comma - </w:t>
      </w:r>
      <w:proofErr w:type="spellStart"/>
      <w:r w:rsidR="007C335A" w:rsidRPr="00574814">
        <w:rPr>
          <w:rFonts w:ascii="Arial" w:hAnsi="Arial" w:cs="Arial"/>
        </w:rPr>
        <w:t>L.</w:t>
      </w:r>
      <w:r w:rsidR="006D48B8" w:rsidRPr="00574814">
        <w:rPr>
          <w:rFonts w:ascii="Arial" w:hAnsi="Arial" w:cs="Arial"/>
        </w:rPr>
        <w:t>R</w:t>
      </w:r>
      <w:r w:rsidR="007C335A" w:rsidRPr="00574814">
        <w:rPr>
          <w:rFonts w:ascii="Arial" w:hAnsi="Arial" w:cs="Arial"/>
        </w:rPr>
        <w:t>.</w:t>
      </w:r>
      <w:proofErr w:type="spellEnd"/>
      <w:r w:rsidR="007C335A" w:rsidRPr="00574814">
        <w:rPr>
          <w:rFonts w:ascii="Arial" w:hAnsi="Arial" w:cs="Arial"/>
        </w:rPr>
        <w:t xml:space="preserve"> 20.11.2008,n.15, modificato con l’art.28 della </w:t>
      </w:r>
      <w:proofErr w:type="spellStart"/>
      <w:r w:rsidR="007C335A" w:rsidRPr="00574814">
        <w:rPr>
          <w:rFonts w:ascii="Arial" w:hAnsi="Arial" w:cs="Arial"/>
        </w:rPr>
        <w:t>L.R.</w:t>
      </w:r>
      <w:proofErr w:type="spellEnd"/>
      <w:r w:rsidR="00720192" w:rsidRPr="00574814">
        <w:rPr>
          <w:rFonts w:ascii="Arial" w:hAnsi="Arial" w:cs="Arial"/>
        </w:rPr>
        <w:t xml:space="preserve"> </w:t>
      </w:r>
      <w:r w:rsidR="007C335A" w:rsidRPr="00574814">
        <w:rPr>
          <w:rFonts w:ascii="Arial" w:hAnsi="Arial" w:cs="Arial"/>
        </w:rPr>
        <w:t>14.5.2009, n. 6 si procederà alla risoluzione del contratto, nell’ipotesi in cui il legale</w:t>
      </w:r>
      <w:r w:rsidR="00720192" w:rsidRPr="00574814">
        <w:rPr>
          <w:rFonts w:ascii="Arial" w:hAnsi="Arial" w:cs="Arial"/>
        </w:rPr>
        <w:t xml:space="preserve"> </w:t>
      </w:r>
      <w:r w:rsidR="007C335A" w:rsidRPr="00574814">
        <w:rPr>
          <w:rFonts w:ascii="Arial" w:hAnsi="Arial" w:cs="Arial"/>
        </w:rPr>
        <w:t>rappresentante o uno dei dirigenti dell</w:t>
      </w:r>
      <w:r w:rsidR="005122CE" w:rsidRPr="00574814">
        <w:rPr>
          <w:rFonts w:ascii="Arial" w:hAnsi="Arial" w:cs="Arial"/>
        </w:rPr>
        <w:t>’</w:t>
      </w:r>
      <w:r w:rsidR="007C335A" w:rsidRPr="00574814">
        <w:rPr>
          <w:rFonts w:ascii="Arial" w:hAnsi="Arial" w:cs="Arial"/>
        </w:rPr>
        <w:t>aggiudicatari</w:t>
      </w:r>
      <w:r w:rsidR="005122CE" w:rsidRPr="00574814">
        <w:rPr>
          <w:rFonts w:ascii="Arial" w:hAnsi="Arial" w:cs="Arial"/>
        </w:rPr>
        <w:t>o</w:t>
      </w:r>
      <w:r w:rsidR="007C335A" w:rsidRPr="00574814">
        <w:rPr>
          <w:rFonts w:ascii="Arial" w:hAnsi="Arial" w:cs="Arial"/>
        </w:rPr>
        <w:t xml:space="preserve"> siano</w:t>
      </w:r>
      <w:r w:rsidR="00720192" w:rsidRPr="00574814">
        <w:rPr>
          <w:rFonts w:ascii="Arial" w:hAnsi="Arial" w:cs="Arial"/>
        </w:rPr>
        <w:t xml:space="preserve"> </w:t>
      </w:r>
      <w:r w:rsidR="007C335A" w:rsidRPr="00574814">
        <w:rPr>
          <w:rFonts w:ascii="Arial" w:hAnsi="Arial" w:cs="Arial"/>
        </w:rPr>
        <w:t xml:space="preserve">rinviati a giudizio </w:t>
      </w:r>
      <w:r w:rsidR="007C335A" w:rsidRPr="00574814">
        <w:rPr>
          <w:rFonts w:ascii="Arial" w:hAnsi="Arial" w:cs="Arial"/>
        </w:rPr>
        <w:lastRenderedPageBreak/>
        <w:t>per favoreggiamento nell’ambito di procedimenti relativi a reati di</w:t>
      </w:r>
      <w:r w:rsidR="00720192" w:rsidRPr="00574814">
        <w:rPr>
          <w:rFonts w:ascii="Arial" w:hAnsi="Arial" w:cs="Arial"/>
        </w:rPr>
        <w:t xml:space="preserve"> </w:t>
      </w:r>
      <w:r w:rsidR="007C335A" w:rsidRPr="00574814">
        <w:rPr>
          <w:rFonts w:ascii="Arial" w:hAnsi="Arial" w:cs="Arial"/>
        </w:rPr>
        <w:t>criminalità organizzata</w:t>
      </w:r>
      <w:r w:rsidR="00574814" w:rsidRPr="00574814">
        <w:rPr>
          <w:rFonts w:ascii="Arial" w:hAnsi="Arial" w:cs="Arial"/>
        </w:rPr>
        <w:t>;</w:t>
      </w:r>
    </w:p>
    <w:p w:rsidR="00A8487F" w:rsidRDefault="008F2C43" w:rsidP="000F023A">
      <w:pPr>
        <w:numPr>
          <w:ilvl w:val="0"/>
          <w:numId w:val="17"/>
        </w:numPr>
        <w:autoSpaceDE w:val="0"/>
        <w:autoSpaceDN w:val="0"/>
        <w:adjustRightInd w:val="0"/>
        <w:jc w:val="both"/>
        <w:rPr>
          <w:rFonts w:ascii="Arial" w:hAnsi="Arial" w:cs="Arial"/>
        </w:rPr>
      </w:pPr>
      <w:r w:rsidRPr="00352B33">
        <w:rPr>
          <w:rFonts w:ascii="Arial" w:hAnsi="Arial" w:cs="Arial"/>
        </w:rPr>
        <w:t>N</w:t>
      </w:r>
      <w:r w:rsidR="00A8487F" w:rsidRPr="00352B33">
        <w:rPr>
          <w:rFonts w:ascii="Arial" w:hAnsi="Arial" w:cs="Arial"/>
        </w:rPr>
        <w:t>on sono ammessi a partecipare alla gara soggetti che, al momento di presentazione dell’offerta, non dimostrino, con le modalità previste dal disciplinare di gara, la regolarità contributiva nei confronti degli Enti previdenziali ed assicurativi</w:t>
      </w:r>
      <w:r w:rsidR="00574814">
        <w:rPr>
          <w:rFonts w:ascii="Arial" w:hAnsi="Arial" w:cs="Arial"/>
        </w:rPr>
        <w:t>;</w:t>
      </w:r>
    </w:p>
    <w:p w:rsidR="00ED4044" w:rsidRPr="000F023A" w:rsidRDefault="00ED4044" w:rsidP="000F023A">
      <w:pPr>
        <w:numPr>
          <w:ilvl w:val="0"/>
          <w:numId w:val="17"/>
        </w:numPr>
        <w:autoSpaceDE w:val="0"/>
        <w:autoSpaceDN w:val="0"/>
        <w:adjustRightInd w:val="0"/>
        <w:jc w:val="both"/>
        <w:rPr>
          <w:rFonts w:ascii="Arial" w:hAnsi="Arial" w:cs="Arial"/>
        </w:rPr>
      </w:pPr>
      <w:r w:rsidRPr="00F5227D">
        <w:rPr>
          <w:rFonts w:ascii="Arial" w:hAnsi="Arial" w:cs="Arial"/>
        </w:rPr>
        <w:t>La</w:t>
      </w:r>
      <w:r w:rsidR="00A8487F" w:rsidRPr="000F023A">
        <w:rPr>
          <w:rFonts w:ascii="Arial" w:hAnsi="Arial" w:cs="Arial"/>
        </w:rPr>
        <w:t xml:space="preserve"> </w:t>
      </w:r>
      <w:r w:rsidRPr="00F5227D">
        <w:rPr>
          <w:rFonts w:ascii="Arial" w:hAnsi="Arial" w:cs="Arial"/>
        </w:rPr>
        <w:t>stazione appaltante si riserva la facoltà di applicare le disposizioni di cui all’articolo 1</w:t>
      </w:r>
      <w:r w:rsidR="00566BCB" w:rsidRPr="00F5227D">
        <w:rPr>
          <w:rFonts w:ascii="Arial" w:hAnsi="Arial" w:cs="Arial"/>
        </w:rPr>
        <w:t>10</w:t>
      </w:r>
      <w:r w:rsidRPr="00F5227D">
        <w:rPr>
          <w:rFonts w:ascii="Arial" w:hAnsi="Arial" w:cs="Arial"/>
        </w:rPr>
        <w:t xml:space="preserve"> del </w:t>
      </w:r>
      <w:proofErr w:type="spellStart"/>
      <w:r w:rsidRPr="00F5227D">
        <w:rPr>
          <w:rFonts w:ascii="Arial" w:hAnsi="Arial" w:cs="Arial"/>
        </w:rPr>
        <w:t>D.Lgs.</w:t>
      </w:r>
      <w:proofErr w:type="spellEnd"/>
      <w:r w:rsidRPr="00F5227D">
        <w:rPr>
          <w:rFonts w:ascii="Arial" w:hAnsi="Arial" w:cs="Arial"/>
        </w:rPr>
        <w:t xml:space="preserve"> </w:t>
      </w:r>
      <w:r w:rsidR="00566BCB" w:rsidRPr="00F5227D">
        <w:rPr>
          <w:rFonts w:ascii="Arial" w:hAnsi="Arial" w:cs="Arial"/>
        </w:rPr>
        <w:t>50</w:t>
      </w:r>
      <w:r w:rsidRPr="00F5227D">
        <w:rPr>
          <w:rFonts w:ascii="Arial" w:hAnsi="Arial" w:cs="Arial"/>
        </w:rPr>
        <w:t>/20</w:t>
      </w:r>
      <w:r w:rsidR="00566BCB" w:rsidRPr="00F5227D">
        <w:rPr>
          <w:rFonts w:ascii="Arial" w:hAnsi="Arial" w:cs="Arial"/>
        </w:rPr>
        <w:t>1</w:t>
      </w:r>
      <w:r w:rsidRPr="00F5227D">
        <w:rPr>
          <w:rFonts w:ascii="Arial" w:hAnsi="Arial" w:cs="Arial"/>
        </w:rPr>
        <w:t>6</w:t>
      </w:r>
      <w:r w:rsidR="00574814">
        <w:rPr>
          <w:rFonts w:ascii="Arial" w:hAnsi="Arial" w:cs="Arial"/>
        </w:rPr>
        <w:t xml:space="preserve"> </w:t>
      </w:r>
      <w:proofErr w:type="spellStart"/>
      <w:r w:rsidR="00574814">
        <w:rPr>
          <w:rFonts w:ascii="Arial" w:hAnsi="Arial" w:cs="Arial"/>
        </w:rPr>
        <w:t>s.m.i.</w:t>
      </w:r>
      <w:proofErr w:type="spellEnd"/>
      <w:r w:rsidR="00574814">
        <w:rPr>
          <w:rFonts w:ascii="Arial" w:hAnsi="Arial" w:cs="Arial"/>
        </w:rPr>
        <w:t>;</w:t>
      </w:r>
    </w:p>
    <w:p w:rsidR="00137620" w:rsidRDefault="00137620" w:rsidP="000F023A">
      <w:pPr>
        <w:numPr>
          <w:ilvl w:val="0"/>
          <w:numId w:val="17"/>
        </w:numPr>
        <w:autoSpaceDE w:val="0"/>
        <w:autoSpaceDN w:val="0"/>
        <w:adjustRightInd w:val="0"/>
        <w:jc w:val="both"/>
        <w:rPr>
          <w:rFonts w:ascii="Arial" w:hAnsi="Arial" w:cs="Arial"/>
        </w:rPr>
      </w:pPr>
      <w:r w:rsidRPr="00352B33">
        <w:rPr>
          <w:rFonts w:ascii="Arial" w:hAnsi="Arial" w:cs="Arial"/>
        </w:rPr>
        <w:t>In</w:t>
      </w:r>
      <w:r w:rsidRPr="000F023A">
        <w:rPr>
          <w:rFonts w:ascii="Arial" w:hAnsi="Arial" w:cs="Arial"/>
        </w:rPr>
        <w:t xml:space="preserve"> </w:t>
      </w:r>
      <w:r w:rsidRPr="00352B33">
        <w:rPr>
          <w:rFonts w:ascii="Arial" w:hAnsi="Arial" w:cs="Arial"/>
        </w:rPr>
        <w:t xml:space="preserve">caso di controversie è esclusa la competenza arbitrale. Per qualunque controversia derivante dal contratto sarà competente il Foro di Ragusa (Art. </w:t>
      </w:r>
      <w:smartTag w:uri="urn:schemas-microsoft-com:office:smarttags" w:element="metricconverter">
        <w:smartTagPr>
          <w:attr w:name="ProductID" w:val="20 C"/>
        </w:smartTagPr>
        <w:r w:rsidRPr="00352B33">
          <w:rPr>
            <w:rFonts w:ascii="Arial" w:hAnsi="Arial" w:cs="Arial"/>
          </w:rPr>
          <w:t>20 C</w:t>
        </w:r>
      </w:smartTag>
      <w:r w:rsidRPr="00352B33">
        <w:rPr>
          <w:rFonts w:ascii="Arial" w:hAnsi="Arial" w:cs="Arial"/>
        </w:rPr>
        <w:t>.P.C.)</w:t>
      </w:r>
      <w:r w:rsidR="00574814">
        <w:rPr>
          <w:rFonts w:ascii="Arial" w:hAnsi="Arial" w:cs="Arial"/>
        </w:rPr>
        <w:t>;</w:t>
      </w:r>
    </w:p>
    <w:p w:rsidR="005A4021" w:rsidRDefault="003C7CC4" w:rsidP="000F023A">
      <w:pPr>
        <w:numPr>
          <w:ilvl w:val="0"/>
          <w:numId w:val="17"/>
        </w:numPr>
        <w:autoSpaceDE w:val="0"/>
        <w:autoSpaceDN w:val="0"/>
        <w:adjustRightInd w:val="0"/>
        <w:jc w:val="both"/>
        <w:rPr>
          <w:rFonts w:ascii="Arial" w:hAnsi="Arial" w:cs="Arial"/>
        </w:rPr>
      </w:pPr>
      <w:r w:rsidRPr="00D878D6">
        <w:rPr>
          <w:rFonts w:ascii="Arial" w:hAnsi="Arial" w:cs="Arial"/>
        </w:rPr>
        <w:t xml:space="preserve">Saranno esclusi i concorrenti per i quali sarà accertato che le relative offerte sono imputabili ad un unico centro decisionale, sulla base di elementi univoci, salvo che il concorrente dimostri che il rapporto di controllo o di collegamento non ha influito sul rispettivo comportamento nell’ambito della gara, secondo quanto sentenziato dalla Corte di Giustizia delle C.E., sezione </w:t>
      </w:r>
      <w:r w:rsidR="00575F08" w:rsidRPr="00D878D6">
        <w:rPr>
          <w:rFonts w:ascii="Arial" w:hAnsi="Arial" w:cs="Arial"/>
        </w:rPr>
        <w:t xml:space="preserve">IV, 19 maggio 2009 C-538/07 e </w:t>
      </w:r>
      <w:proofErr w:type="spellStart"/>
      <w:r w:rsidR="00575F08" w:rsidRPr="00D878D6">
        <w:rPr>
          <w:rFonts w:ascii="Arial" w:hAnsi="Arial" w:cs="Arial"/>
        </w:rPr>
        <w:t>normato</w:t>
      </w:r>
      <w:proofErr w:type="spellEnd"/>
      <w:r w:rsidR="00575F08" w:rsidRPr="00D878D6">
        <w:rPr>
          <w:rFonts w:ascii="Arial" w:hAnsi="Arial" w:cs="Arial"/>
        </w:rPr>
        <w:t xml:space="preserve"> con D.L. 25 settembre 2009 n. 135 art. 3</w:t>
      </w:r>
      <w:r w:rsidR="00574814">
        <w:rPr>
          <w:rFonts w:ascii="Arial" w:hAnsi="Arial" w:cs="Arial"/>
        </w:rPr>
        <w:t>;</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Tutte le dichiarazioni sostitutive devono essere accompagnate da fotocopia di documento</w:t>
      </w:r>
      <w:r w:rsidR="00720192" w:rsidRPr="000F023A">
        <w:rPr>
          <w:rFonts w:ascii="Arial" w:hAnsi="Arial" w:cs="Arial"/>
        </w:rPr>
        <w:t xml:space="preserve"> </w:t>
      </w:r>
      <w:r w:rsidRPr="000F023A">
        <w:rPr>
          <w:rFonts w:ascii="Arial" w:hAnsi="Arial" w:cs="Arial"/>
        </w:rPr>
        <w:t>di riconoscimento in corso di validità</w:t>
      </w:r>
      <w:r w:rsidR="00574814">
        <w:rPr>
          <w:rFonts w:ascii="Arial" w:hAnsi="Arial" w:cs="Arial"/>
        </w:rPr>
        <w:t>;</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Le prescrizioni contenute nella presente lettera di invito integrano quelle contenute nel</w:t>
      </w:r>
      <w:r w:rsidR="0038009B" w:rsidRPr="000F023A">
        <w:rPr>
          <w:rFonts w:ascii="Arial" w:hAnsi="Arial" w:cs="Arial"/>
        </w:rPr>
        <w:t xml:space="preserve"> </w:t>
      </w:r>
      <w:r w:rsidRPr="000F023A">
        <w:rPr>
          <w:rFonts w:ascii="Arial" w:hAnsi="Arial" w:cs="Arial"/>
        </w:rPr>
        <w:t xml:space="preserve">disciplinare </w:t>
      </w:r>
      <w:r w:rsidR="00015D50" w:rsidRPr="000F023A">
        <w:rPr>
          <w:rFonts w:ascii="Arial" w:hAnsi="Arial" w:cs="Arial"/>
        </w:rPr>
        <w:t>di servizio.</w:t>
      </w:r>
    </w:p>
    <w:p w:rsidR="00F5227D" w:rsidRPr="000F023A" w:rsidRDefault="00F5227D" w:rsidP="000F023A">
      <w:pPr>
        <w:autoSpaceDE w:val="0"/>
        <w:autoSpaceDN w:val="0"/>
        <w:adjustRightInd w:val="0"/>
        <w:ind w:left="644"/>
        <w:jc w:val="both"/>
        <w:rPr>
          <w:rFonts w:ascii="Arial" w:hAnsi="Arial" w:cs="Arial"/>
        </w:rPr>
      </w:pPr>
    </w:p>
    <w:p w:rsidR="00F5227D" w:rsidRDefault="00F5227D" w:rsidP="00F5227D">
      <w:pPr>
        <w:autoSpaceDE w:val="0"/>
        <w:autoSpaceDN w:val="0"/>
        <w:adjustRightInd w:val="0"/>
        <w:jc w:val="both"/>
        <w:rPr>
          <w:rFonts w:ascii="Arial" w:hAnsi="Arial" w:cs="Arial"/>
          <w:b/>
          <w:iCs/>
          <w:color w:val="000000"/>
        </w:rPr>
      </w:pPr>
      <w:r w:rsidRPr="00F5227D">
        <w:rPr>
          <w:rFonts w:ascii="Arial" w:hAnsi="Arial" w:cs="Arial"/>
          <w:b/>
          <w:color w:val="000000"/>
        </w:rPr>
        <w:t>14</w:t>
      </w:r>
      <w:r w:rsidR="00A24C57">
        <w:rPr>
          <w:rFonts w:ascii="Arial" w:hAnsi="Arial" w:cs="Arial"/>
          <w:b/>
          <w:color w:val="000000"/>
        </w:rPr>
        <w:t>.</w:t>
      </w:r>
      <w:r w:rsidRPr="00F5227D">
        <w:rPr>
          <w:rFonts w:ascii="Arial" w:hAnsi="Arial" w:cs="Arial"/>
          <w:b/>
          <w:color w:val="000000"/>
        </w:rPr>
        <w:t xml:space="preserve"> </w:t>
      </w:r>
      <w:r w:rsidR="00574814">
        <w:rPr>
          <w:rFonts w:ascii="Arial" w:hAnsi="Arial" w:cs="Arial"/>
          <w:b/>
          <w:iCs/>
          <w:color w:val="000000"/>
        </w:rPr>
        <w:t>SOCCORSO ISTRUTTORIO</w:t>
      </w:r>
    </w:p>
    <w:p w:rsidR="00ED7D94" w:rsidRPr="00F5227D" w:rsidRDefault="00ED7D94" w:rsidP="00F5227D">
      <w:pPr>
        <w:autoSpaceDE w:val="0"/>
        <w:autoSpaceDN w:val="0"/>
        <w:adjustRightInd w:val="0"/>
        <w:jc w:val="both"/>
        <w:rPr>
          <w:rFonts w:ascii="Arial" w:hAnsi="Arial" w:cs="Arial"/>
          <w:b/>
          <w:iCs/>
          <w:color w:val="000000"/>
        </w:rPr>
      </w:pPr>
    </w:p>
    <w:p w:rsidR="00F5227D" w:rsidRPr="00F5227D" w:rsidRDefault="00F5227D" w:rsidP="00F5227D">
      <w:pPr>
        <w:autoSpaceDE w:val="0"/>
        <w:autoSpaceDN w:val="0"/>
        <w:adjustRightInd w:val="0"/>
        <w:jc w:val="both"/>
        <w:rPr>
          <w:rFonts w:ascii="Arial" w:hAnsi="Arial" w:cs="Arial"/>
          <w:iCs/>
          <w:color w:val="000000"/>
        </w:rPr>
      </w:pPr>
      <w:r w:rsidRPr="00F5227D">
        <w:rPr>
          <w:rFonts w:ascii="Arial" w:hAnsi="Arial" w:cs="Arial"/>
          <w:iCs/>
          <w:color w:val="000000"/>
        </w:rPr>
        <w:t xml:space="preserve">Si avvertono i concorrenti che ai sensi dell’art.83 comma 9 del “Codice” Le carenze di qualsiasi elemento formale della domanda possono essere sanate attraverso la procedura di soccorso istruttorio di cui al suddetto comma. La stazione appaltante assegna al concorrente un termine, non superiore a </w:t>
      </w:r>
      <w:r w:rsidR="00A05F62">
        <w:rPr>
          <w:rFonts w:ascii="Arial" w:hAnsi="Arial" w:cs="Arial"/>
          <w:iCs/>
          <w:color w:val="000000"/>
        </w:rPr>
        <w:t>5</w:t>
      </w:r>
      <w:r w:rsidRPr="00F5227D">
        <w:rPr>
          <w:rFonts w:ascii="Arial" w:hAnsi="Arial" w:cs="Arial"/>
          <w:iCs/>
          <w:color w:val="000000"/>
        </w:rPr>
        <w:t xml:space="preserve"> (</w:t>
      </w:r>
      <w:r w:rsidR="00A05F62">
        <w:rPr>
          <w:rFonts w:ascii="Arial" w:hAnsi="Arial" w:cs="Arial"/>
          <w:iCs/>
          <w:color w:val="000000"/>
        </w:rPr>
        <w:t>cinque</w:t>
      </w:r>
      <w:r w:rsidRPr="00F5227D">
        <w:rPr>
          <w:rFonts w:ascii="Arial" w:hAnsi="Arial" w:cs="Arial"/>
          <w:iCs/>
          <w:color w:val="000000"/>
        </w:rPr>
        <w:t xml:space="preserve">) giorni, perché siano rese, integrate o regolarizzate le dichiarazioni </w:t>
      </w:r>
      <w:r w:rsidR="00352E85">
        <w:rPr>
          <w:rFonts w:ascii="Arial" w:hAnsi="Arial" w:cs="Arial"/>
          <w:iCs/>
          <w:color w:val="000000"/>
        </w:rPr>
        <w:t>richieste.</w:t>
      </w:r>
      <w:r w:rsidR="008203B2">
        <w:rPr>
          <w:rFonts w:ascii="Arial" w:hAnsi="Arial" w:cs="Arial"/>
          <w:iCs/>
          <w:color w:val="000000"/>
        </w:rPr>
        <w:t xml:space="preserve"> </w:t>
      </w:r>
      <w:r w:rsidR="00732211">
        <w:rPr>
          <w:rFonts w:ascii="Arial" w:hAnsi="Arial" w:cs="Arial"/>
          <w:iCs/>
          <w:color w:val="000000"/>
        </w:rPr>
        <w:t>Decorso i</w:t>
      </w:r>
      <w:r w:rsidRPr="00F5227D">
        <w:rPr>
          <w:rFonts w:ascii="Arial" w:hAnsi="Arial" w:cs="Arial"/>
          <w:iCs/>
          <w:color w:val="000000"/>
        </w:rPr>
        <w:t>l termine di regolarizzazione, il concorrente è escluso dalla gara. Costituiscono irregolarità essenziali non sanabili le carenze della documentazione che non consentono l'individuazione del contenuto o del soggetto responsabile della stessa.</w:t>
      </w:r>
    </w:p>
    <w:p w:rsidR="00883FCC" w:rsidRDefault="00883FCC" w:rsidP="00682D91">
      <w:pPr>
        <w:autoSpaceDE w:val="0"/>
        <w:autoSpaceDN w:val="0"/>
        <w:adjustRightInd w:val="0"/>
        <w:rPr>
          <w:rFonts w:ascii="Arial" w:hAnsi="Arial" w:cs="Arial"/>
          <w:b/>
          <w:bCs/>
          <w:color w:val="000000"/>
        </w:rPr>
      </w:pPr>
    </w:p>
    <w:p w:rsidR="00ED7D94" w:rsidRDefault="00ED7D94" w:rsidP="00682D91">
      <w:pPr>
        <w:autoSpaceDE w:val="0"/>
        <w:autoSpaceDN w:val="0"/>
        <w:adjustRightInd w:val="0"/>
        <w:rPr>
          <w:rFonts w:ascii="Arial" w:hAnsi="Arial" w:cs="Arial"/>
          <w:b/>
          <w:bCs/>
          <w:color w:val="000000"/>
        </w:rPr>
      </w:pPr>
    </w:p>
    <w:p w:rsidR="00ED7D94" w:rsidRDefault="00ED7D94" w:rsidP="00682D91">
      <w:pPr>
        <w:autoSpaceDE w:val="0"/>
        <w:autoSpaceDN w:val="0"/>
        <w:adjustRightInd w:val="0"/>
        <w:rPr>
          <w:rFonts w:ascii="Arial" w:hAnsi="Arial" w:cs="Arial"/>
          <w:b/>
          <w:bCs/>
          <w:color w:val="000000"/>
        </w:rPr>
      </w:pPr>
    </w:p>
    <w:p w:rsidR="00682D91" w:rsidRPr="00352B33" w:rsidRDefault="00682D91" w:rsidP="00682D91">
      <w:pPr>
        <w:autoSpaceDE w:val="0"/>
        <w:autoSpaceDN w:val="0"/>
        <w:adjustRightInd w:val="0"/>
        <w:rPr>
          <w:rFonts w:ascii="Arial" w:hAnsi="Arial" w:cs="Arial"/>
          <w:b/>
          <w:bCs/>
          <w:color w:val="000000"/>
        </w:rPr>
      </w:pPr>
      <w:r w:rsidRPr="00352B33">
        <w:rPr>
          <w:rFonts w:ascii="Arial" w:hAnsi="Arial" w:cs="Arial"/>
          <w:b/>
          <w:bCs/>
          <w:color w:val="000000"/>
        </w:rPr>
        <w:t xml:space="preserve">L’Istruttore Amministrativo                       </w:t>
      </w:r>
      <w:r w:rsidR="00E13A6F">
        <w:rPr>
          <w:rFonts w:ascii="Arial" w:hAnsi="Arial" w:cs="Arial"/>
          <w:b/>
          <w:bCs/>
          <w:color w:val="000000"/>
        </w:rPr>
        <w:t xml:space="preserve">                              </w:t>
      </w:r>
      <w:r w:rsidRPr="00352B33">
        <w:rPr>
          <w:rFonts w:ascii="Arial" w:hAnsi="Arial" w:cs="Arial"/>
          <w:b/>
          <w:bCs/>
          <w:color w:val="000000"/>
        </w:rPr>
        <w:t xml:space="preserve">  </w:t>
      </w:r>
      <w:r w:rsidR="007C335A" w:rsidRPr="00352B33">
        <w:rPr>
          <w:rFonts w:ascii="Arial" w:hAnsi="Arial" w:cs="Arial"/>
          <w:b/>
          <w:bCs/>
          <w:color w:val="000000"/>
        </w:rPr>
        <w:t xml:space="preserve">IL DIRIGENTE </w:t>
      </w:r>
      <w:r w:rsidR="000757DA" w:rsidRPr="00352B33">
        <w:rPr>
          <w:rFonts w:ascii="Arial" w:hAnsi="Arial" w:cs="Arial"/>
          <w:b/>
          <w:bCs/>
          <w:color w:val="000000"/>
        </w:rPr>
        <w:t xml:space="preserve"> </w:t>
      </w:r>
      <w:r w:rsidR="005A4021">
        <w:rPr>
          <w:rFonts w:ascii="Arial" w:hAnsi="Arial" w:cs="Arial"/>
          <w:b/>
          <w:bCs/>
          <w:color w:val="000000"/>
        </w:rPr>
        <w:t>C</w:t>
      </w:r>
      <w:r w:rsidR="000757DA" w:rsidRPr="00352B33">
        <w:rPr>
          <w:rFonts w:ascii="Arial" w:hAnsi="Arial" w:cs="Arial"/>
          <w:b/>
          <w:bCs/>
          <w:color w:val="000000"/>
        </w:rPr>
        <w:t>U</w:t>
      </w:r>
      <w:r w:rsidR="005A4021">
        <w:rPr>
          <w:rFonts w:ascii="Arial" w:hAnsi="Arial" w:cs="Arial"/>
          <w:b/>
          <w:bCs/>
          <w:color w:val="000000"/>
        </w:rPr>
        <w:t>C</w:t>
      </w:r>
    </w:p>
    <w:p w:rsidR="00ED7D94" w:rsidRDefault="00195D2F" w:rsidP="003734D1">
      <w:pPr>
        <w:autoSpaceDE w:val="0"/>
        <w:autoSpaceDN w:val="0"/>
        <w:adjustRightInd w:val="0"/>
        <w:rPr>
          <w:rFonts w:ascii="Arial" w:hAnsi="Arial" w:cs="Arial"/>
          <w:bCs/>
        </w:rPr>
      </w:pPr>
      <w:r>
        <w:rPr>
          <w:rFonts w:ascii="Arial" w:hAnsi="Arial" w:cs="Arial"/>
          <w:bCs/>
        </w:rPr>
        <w:t xml:space="preserve">F.to </w:t>
      </w:r>
      <w:r w:rsidR="00E13A6F" w:rsidRPr="00A05F62">
        <w:rPr>
          <w:rFonts w:ascii="Arial" w:hAnsi="Arial" w:cs="Arial"/>
          <w:bCs/>
        </w:rPr>
        <w:t xml:space="preserve"> </w:t>
      </w:r>
      <w:r w:rsidR="00B27C9A" w:rsidRPr="00A05F62">
        <w:rPr>
          <w:rFonts w:ascii="Arial" w:hAnsi="Arial" w:cs="Arial"/>
          <w:bCs/>
        </w:rPr>
        <w:t xml:space="preserve">Sig.ra </w:t>
      </w:r>
      <w:r w:rsidR="00A05F62">
        <w:rPr>
          <w:rFonts w:ascii="Arial" w:hAnsi="Arial" w:cs="Arial"/>
          <w:bCs/>
        </w:rPr>
        <w:t xml:space="preserve">G. </w:t>
      </w:r>
      <w:r w:rsidR="00A42DFF">
        <w:rPr>
          <w:rFonts w:ascii="Arial" w:hAnsi="Arial" w:cs="Arial"/>
          <w:bCs/>
        </w:rPr>
        <w:t>Longobardo</w:t>
      </w:r>
      <w:r w:rsidR="00A05F62">
        <w:rPr>
          <w:rFonts w:ascii="Arial" w:hAnsi="Arial" w:cs="Arial"/>
          <w:bCs/>
        </w:rPr>
        <w:t xml:space="preserve"> </w:t>
      </w:r>
      <w:r w:rsidR="00BE6C04" w:rsidRPr="00A05F62">
        <w:rPr>
          <w:rFonts w:ascii="Arial" w:hAnsi="Arial" w:cs="Arial"/>
          <w:bCs/>
        </w:rPr>
        <w:tab/>
      </w:r>
      <w:r w:rsidR="00BE6C04" w:rsidRPr="00A05F62">
        <w:rPr>
          <w:rFonts w:ascii="Arial" w:hAnsi="Arial" w:cs="Arial"/>
          <w:bCs/>
        </w:rPr>
        <w:tab/>
      </w:r>
      <w:r w:rsidR="00682D91" w:rsidRPr="00A05F62">
        <w:rPr>
          <w:rFonts w:ascii="Arial" w:hAnsi="Arial" w:cs="Arial"/>
          <w:bCs/>
        </w:rPr>
        <w:t xml:space="preserve">                         </w:t>
      </w:r>
      <w:r w:rsidR="008B02BD" w:rsidRPr="00A05F62">
        <w:rPr>
          <w:rFonts w:ascii="Arial" w:hAnsi="Arial" w:cs="Arial"/>
          <w:bCs/>
        </w:rPr>
        <w:t xml:space="preserve">      </w:t>
      </w:r>
      <w:r w:rsidR="003734D1" w:rsidRPr="00A05F62">
        <w:rPr>
          <w:rFonts w:ascii="Arial" w:hAnsi="Arial" w:cs="Arial"/>
          <w:bCs/>
        </w:rPr>
        <w:t xml:space="preserve">   </w:t>
      </w:r>
      <w:r w:rsidR="00570051" w:rsidRPr="00A05F62">
        <w:rPr>
          <w:rFonts w:ascii="Arial" w:hAnsi="Arial" w:cs="Arial"/>
          <w:bCs/>
        </w:rPr>
        <w:t xml:space="preserve"> </w:t>
      </w:r>
      <w:r>
        <w:rPr>
          <w:rFonts w:ascii="Arial" w:hAnsi="Arial" w:cs="Arial"/>
          <w:bCs/>
        </w:rPr>
        <w:t xml:space="preserve">F.to </w:t>
      </w:r>
      <w:r w:rsidR="00570051" w:rsidRPr="00A05F62">
        <w:rPr>
          <w:rFonts w:ascii="Arial" w:hAnsi="Arial" w:cs="Arial"/>
          <w:bCs/>
        </w:rPr>
        <w:t xml:space="preserve"> </w:t>
      </w:r>
      <w:r w:rsidR="003734D1" w:rsidRPr="00A05F62">
        <w:rPr>
          <w:rFonts w:ascii="Arial" w:hAnsi="Arial" w:cs="Arial"/>
          <w:bCs/>
        </w:rPr>
        <w:t xml:space="preserve">Ing. Angelo Piccione </w:t>
      </w:r>
    </w:p>
    <w:p w:rsidR="00785FD4" w:rsidRDefault="00785FD4" w:rsidP="003734D1">
      <w:pPr>
        <w:autoSpaceDE w:val="0"/>
        <w:autoSpaceDN w:val="0"/>
        <w:adjustRightInd w:val="0"/>
        <w:rPr>
          <w:rFonts w:ascii="Arial" w:hAnsi="Arial" w:cs="Arial"/>
          <w:bCs/>
        </w:rPr>
      </w:pPr>
    </w:p>
    <w:p w:rsidR="00ED7D94" w:rsidRDefault="00ED7D94" w:rsidP="003734D1">
      <w:pPr>
        <w:autoSpaceDE w:val="0"/>
        <w:autoSpaceDN w:val="0"/>
        <w:adjustRightInd w:val="0"/>
        <w:rPr>
          <w:rFonts w:ascii="Arial" w:hAnsi="Arial" w:cs="Arial"/>
          <w:bCs/>
        </w:rPr>
      </w:pPr>
    </w:p>
    <w:p w:rsidR="00195D2F" w:rsidRDefault="00195D2F" w:rsidP="003734D1">
      <w:pPr>
        <w:autoSpaceDE w:val="0"/>
        <w:autoSpaceDN w:val="0"/>
        <w:adjustRightInd w:val="0"/>
        <w:rPr>
          <w:rFonts w:ascii="Arial" w:hAnsi="Arial" w:cs="Arial"/>
          <w:bCs/>
        </w:rPr>
      </w:pPr>
    </w:p>
    <w:p w:rsidR="00195D2F" w:rsidRDefault="00195D2F" w:rsidP="003734D1">
      <w:pPr>
        <w:autoSpaceDE w:val="0"/>
        <w:autoSpaceDN w:val="0"/>
        <w:adjustRightInd w:val="0"/>
        <w:rPr>
          <w:rFonts w:ascii="Arial" w:hAnsi="Arial" w:cs="Arial"/>
          <w:bCs/>
        </w:rPr>
      </w:pPr>
    </w:p>
    <w:p w:rsidR="00D66DD6" w:rsidRDefault="00D66DD6" w:rsidP="00D66DD6">
      <w:pPr>
        <w:autoSpaceDE w:val="0"/>
        <w:autoSpaceDN w:val="0"/>
        <w:adjustRightInd w:val="0"/>
        <w:jc w:val="center"/>
        <w:rPr>
          <w:rFonts w:ascii="Arial" w:hAnsi="Arial" w:cs="Arial"/>
          <w:b/>
          <w:bCs/>
        </w:rPr>
      </w:pPr>
      <w:r>
        <w:rPr>
          <w:rFonts w:ascii="Arial" w:hAnsi="Arial" w:cs="Arial"/>
          <w:b/>
          <w:bCs/>
        </w:rPr>
        <w:t xml:space="preserve">IL RUP </w:t>
      </w:r>
    </w:p>
    <w:p w:rsidR="00D66DD6" w:rsidRPr="00FA75DB" w:rsidRDefault="00195D2F" w:rsidP="00D66DD6">
      <w:pPr>
        <w:autoSpaceDE w:val="0"/>
        <w:autoSpaceDN w:val="0"/>
        <w:adjustRightInd w:val="0"/>
        <w:jc w:val="center"/>
        <w:rPr>
          <w:rFonts w:ascii="Arial" w:hAnsi="Arial" w:cs="Arial"/>
          <w:bCs/>
        </w:rPr>
      </w:pPr>
      <w:r>
        <w:rPr>
          <w:rFonts w:ascii="Arial" w:hAnsi="Arial" w:cs="Arial"/>
          <w:bCs/>
        </w:rPr>
        <w:t xml:space="preserve">F.to </w:t>
      </w:r>
      <w:r w:rsidR="00D66DD6">
        <w:rPr>
          <w:rFonts w:ascii="Arial" w:hAnsi="Arial" w:cs="Arial"/>
          <w:bCs/>
        </w:rPr>
        <w:t xml:space="preserve"> </w:t>
      </w:r>
      <w:r w:rsidR="00D66DD6" w:rsidRPr="00FA75DB">
        <w:rPr>
          <w:rFonts w:ascii="Arial" w:hAnsi="Arial" w:cs="Arial"/>
          <w:bCs/>
        </w:rPr>
        <w:t xml:space="preserve">Dott. </w:t>
      </w:r>
      <w:r w:rsidR="00D66DD6">
        <w:rPr>
          <w:rFonts w:ascii="Arial" w:hAnsi="Arial" w:cs="Arial"/>
          <w:bCs/>
        </w:rPr>
        <w:t xml:space="preserve">Giuseppe </w:t>
      </w:r>
      <w:proofErr w:type="spellStart"/>
      <w:r w:rsidR="00D66DD6">
        <w:rPr>
          <w:rFonts w:ascii="Arial" w:hAnsi="Arial" w:cs="Arial"/>
          <w:bCs/>
        </w:rPr>
        <w:t>Sulsenti</w:t>
      </w:r>
      <w:proofErr w:type="spellEnd"/>
    </w:p>
    <w:p w:rsidR="00D66DD6" w:rsidRPr="00FA75DB" w:rsidRDefault="00D66DD6" w:rsidP="00D66DD6">
      <w:pPr>
        <w:autoSpaceDE w:val="0"/>
        <w:autoSpaceDN w:val="0"/>
        <w:adjustRightInd w:val="0"/>
        <w:rPr>
          <w:rFonts w:ascii="Arial" w:hAnsi="Arial" w:cs="Arial"/>
          <w:bCs/>
        </w:rPr>
      </w:pPr>
    </w:p>
    <w:p w:rsidR="00ED7D94" w:rsidRPr="00A05F62" w:rsidRDefault="00ED7D94" w:rsidP="003734D1">
      <w:pPr>
        <w:autoSpaceDE w:val="0"/>
        <w:autoSpaceDN w:val="0"/>
        <w:adjustRightInd w:val="0"/>
        <w:rPr>
          <w:rFonts w:ascii="Arial" w:hAnsi="Arial" w:cs="Arial"/>
          <w:bCs/>
        </w:rPr>
      </w:pPr>
    </w:p>
    <w:sectPr w:rsidR="00ED7D94" w:rsidRPr="00A05F62" w:rsidSect="00660471">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29" w:rsidRDefault="00496F29">
      <w:r>
        <w:separator/>
      </w:r>
    </w:p>
  </w:endnote>
  <w:endnote w:type="continuationSeparator" w:id="0">
    <w:p w:rsidR="00496F29" w:rsidRDefault="0049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0E" w:rsidRDefault="00756B83" w:rsidP="000355B1">
    <w:pPr>
      <w:pStyle w:val="Pidipagina"/>
      <w:framePr w:wrap="around" w:vAnchor="text" w:hAnchor="margin" w:xAlign="center" w:y="1"/>
      <w:rPr>
        <w:rStyle w:val="Numeropagina"/>
      </w:rPr>
    </w:pPr>
    <w:r>
      <w:rPr>
        <w:rStyle w:val="Numeropagina"/>
      </w:rPr>
      <w:fldChar w:fldCharType="begin"/>
    </w:r>
    <w:r w:rsidR="00E1500E">
      <w:rPr>
        <w:rStyle w:val="Numeropagina"/>
      </w:rPr>
      <w:instrText xml:space="preserve">PAGE  </w:instrText>
    </w:r>
    <w:r>
      <w:rPr>
        <w:rStyle w:val="Numeropagina"/>
      </w:rPr>
      <w:fldChar w:fldCharType="end"/>
    </w:r>
  </w:p>
  <w:p w:rsidR="00E1500E" w:rsidRDefault="00E1500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C8" w:rsidRDefault="00756B83">
    <w:pPr>
      <w:pStyle w:val="Pidipagina"/>
    </w:pPr>
    <w:fldSimple w:instr=" PAGE   \* MERGEFORMAT ">
      <w:r w:rsidR="00A239FC">
        <w:rPr>
          <w:noProof/>
        </w:rPr>
        <w:t>3</w:t>
      </w:r>
    </w:fldSimple>
  </w:p>
  <w:p w:rsidR="00E1500E" w:rsidRDefault="00E1500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29" w:rsidRDefault="00496F29">
      <w:r>
        <w:separator/>
      </w:r>
    </w:p>
  </w:footnote>
  <w:footnote w:type="continuationSeparator" w:id="0">
    <w:p w:rsidR="00496F29" w:rsidRDefault="00496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21"/>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347D11"/>
    <w:multiLevelType w:val="hybridMultilevel"/>
    <w:tmpl w:val="85B041FE"/>
    <w:lvl w:ilvl="0" w:tplc="04100005">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
    <w:nsid w:val="064405B2"/>
    <w:multiLevelType w:val="hybridMultilevel"/>
    <w:tmpl w:val="86F04EA4"/>
    <w:lvl w:ilvl="0" w:tplc="E040A3C6">
      <w:start w:val="1"/>
      <w:numFmt w:val="decimal"/>
      <w:lvlText w:val="%1)"/>
      <w:lvlJc w:val="left"/>
      <w:pPr>
        <w:ind w:left="-6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EEB0D09"/>
    <w:multiLevelType w:val="hybridMultilevel"/>
    <w:tmpl w:val="895E6D54"/>
    <w:lvl w:ilvl="0" w:tplc="ADC04BAC">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26A208A"/>
    <w:multiLevelType w:val="multilevel"/>
    <w:tmpl w:val="06B24FB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8B6248"/>
    <w:multiLevelType w:val="hybridMultilevel"/>
    <w:tmpl w:val="7DCEDA08"/>
    <w:lvl w:ilvl="0" w:tplc="5C72D650">
      <w:numFmt w:val="bullet"/>
      <w:lvlText w:val="-"/>
      <w:lvlJc w:val="left"/>
      <w:pPr>
        <w:tabs>
          <w:tab w:val="num" w:pos="420"/>
        </w:tabs>
        <w:ind w:left="420" w:hanging="360"/>
      </w:pPr>
      <w:rPr>
        <w:rFonts w:ascii="Arial" w:eastAsia="Times New Roman" w:hAnsi="Arial" w:cs="Aria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11F54DB"/>
    <w:multiLevelType w:val="hybridMultilevel"/>
    <w:tmpl w:val="558E8144"/>
    <w:lvl w:ilvl="0" w:tplc="04100017">
      <w:start w:val="1"/>
      <w:numFmt w:val="lowerLetter"/>
      <w:lvlText w:val="%1)"/>
      <w:lvlJc w:val="left"/>
      <w:pPr>
        <w:ind w:left="1208" w:hanging="360"/>
      </w:pPr>
    </w:lvl>
    <w:lvl w:ilvl="1" w:tplc="04100019">
      <w:start w:val="1"/>
      <w:numFmt w:val="lowerLetter"/>
      <w:lvlText w:val="%2."/>
      <w:lvlJc w:val="left"/>
      <w:pPr>
        <w:ind w:left="1928" w:hanging="360"/>
      </w:p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7">
    <w:nsid w:val="23454AAF"/>
    <w:multiLevelType w:val="hybridMultilevel"/>
    <w:tmpl w:val="AED6E84C"/>
    <w:lvl w:ilvl="0" w:tplc="D300248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755D5B"/>
    <w:multiLevelType w:val="hybridMultilevel"/>
    <w:tmpl w:val="FB78EF4A"/>
    <w:lvl w:ilvl="0" w:tplc="FFCE236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A93DE9"/>
    <w:multiLevelType w:val="hybridMultilevel"/>
    <w:tmpl w:val="351CD710"/>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2D067328"/>
    <w:multiLevelType w:val="hybridMultilevel"/>
    <w:tmpl w:val="111A8132"/>
    <w:lvl w:ilvl="0" w:tplc="04100001">
      <w:start w:val="1"/>
      <w:numFmt w:val="bullet"/>
      <w:lvlText w:val=""/>
      <w:lvlJc w:val="left"/>
      <w:pPr>
        <w:ind w:left="1207" w:hanging="360"/>
      </w:pPr>
      <w:rPr>
        <w:rFonts w:ascii="Symbol" w:hAnsi="Symbol" w:hint="default"/>
      </w:rPr>
    </w:lvl>
    <w:lvl w:ilvl="1" w:tplc="04100003" w:tentative="1">
      <w:start w:val="1"/>
      <w:numFmt w:val="bullet"/>
      <w:lvlText w:val="o"/>
      <w:lvlJc w:val="left"/>
      <w:pPr>
        <w:ind w:left="1927" w:hanging="360"/>
      </w:pPr>
      <w:rPr>
        <w:rFonts w:ascii="Courier New" w:hAnsi="Courier New" w:cs="Courier New" w:hint="default"/>
      </w:rPr>
    </w:lvl>
    <w:lvl w:ilvl="2" w:tplc="04100005" w:tentative="1">
      <w:start w:val="1"/>
      <w:numFmt w:val="bullet"/>
      <w:lvlText w:val=""/>
      <w:lvlJc w:val="left"/>
      <w:pPr>
        <w:ind w:left="2647" w:hanging="360"/>
      </w:pPr>
      <w:rPr>
        <w:rFonts w:ascii="Wingdings" w:hAnsi="Wingdings" w:hint="default"/>
      </w:rPr>
    </w:lvl>
    <w:lvl w:ilvl="3" w:tplc="04100001" w:tentative="1">
      <w:start w:val="1"/>
      <w:numFmt w:val="bullet"/>
      <w:lvlText w:val=""/>
      <w:lvlJc w:val="left"/>
      <w:pPr>
        <w:ind w:left="3367" w:hanging="360"/>
      </w:pPr>
      <w:rPr>
        <w:rFonts w:ascii="Symbol" w:hAnsi="Symbol" w:hint="default"/>
      </w:rPr>
    </w:lvl>
    <w:lvl w:ilvl="4" w:tplc="04100003" w:tentative="1">
      <w:start w:val="1"/>
      <w:numFmt w:val="bullet"/>
      <w:lvlText w:val="o"/>
      <w:lvlJc w:val="left"/>
      <w:pPr>
        <w:ind w:left="4087" w:hanging="360"/>
      </w:pPr>
      <w:rPr>
        <w:rFonts w:ascii="Courier New" w:hAnsi="Courier New" w:cs="Courier New" w:hint="default"/>
      </w:rPr>
    </w:lvl>
    <w:lvl w:ilvl="5" w:tplc="04100005" w:tentative="1">
      <w:start w:val="1"/>
      <w:numFmt w:val="bullet"/>
      <w:lvlText w:val=""/>
      <w:lvlJc w:val="left"/>
      <w:pPr>
        <w:ind w:left="4807" w:hanging="360"/>
      </w:pPr>
      <w:rPr>
        <w:rFonts w:ascii="Wingdings" w:hAnsi="Wingdings" w:hint="default"/>
      </w:rPr>
    </w:lvl>
    <w:lvl w:ilvl="6" w:tplc="04100001" w:tentative="1">
      <w:start w:val="1"/>
      <w:numFmt w:val="bullet"/>
      <w:lvlText w:val=""/>
      <w:lvlJc w:val="left"/>
      <w:pPr>
        <w:ind w:left="5527" w:hanging="360"/>
      </w:pPr>
      <w:rPr>
        <w:rFonts w:ascii="Symbol" w:hAnsi="Symbol" w:hint="default"/>
      </w:rPr>
    </w:lvl>
    <w:lvl w:ilvl="7" w:tplc="04100003" w:tentative="1">
      <w:start w:val="1"/>
      <w:numFmt w:val="bullet"/>
      <w:lvlText w:val="o"/>
      <w:lvlJc w:val="left"/>
      <w:pPr>
        <w:ind w:left="6247" w:hanging="360"/>
      </w:pPr>
      <w:rPr>
        <w:rFonts w:ascii="Courier New" w:hAnsi="Courier New" w:cs="Courier New" w:hint="default"/>
      </w:rPr>
    </w:lvl>
    <w:lvl w:ilvl="8" w:tplc="04100005" w:tentative="1">
      <w:start w:val="1"/>
      <w:numFmt w:val="bullet"/>
      <w:lvlText w:val=""/>
      <w:lvlJc w:val="left"/>
      <w:pPr>
        <w:ind w:left="6967" w:hanging="360"/>
      </w:pPr>
      <w:rPr>
        <w:rFonts w:ascii="Wingdings" w:hAnsi="Wingdings" w:hint="default"/>
      </w:rPr>
    </w:lvl>
  </w:abstractNum>
  <w:abstractNum w:abstractNumId="11">
    <w:nsid w:val="302B11D4"/>
    <w:multiLevelType w:val="hybridMultilevel"/>
    <w:tmpl w:val="38E6303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31D612CE"/>
    <w:multiLevelType w:val="hybridMultilevel"/>
    <w:tmpl w:val="CC56977A"/>
    <w:lvl w:ilvl="0" w:tplc="10EA21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0A526F"/>
    <w:multiLevelType w:val="hybridMultilevel"/>
    <w:tmpl w:val="5A4A60FA"/>
    <w:lvl w:ilvl="0" w:tplc="FFFFFFFF">
      <w:start w:val="1"/>
      <w:numFmt w:val="bullet"/>
      <w:lvlText w:val=""/>
      <w:lvlJc w:val="left"/>
      <w:pPr>
        <w:tabs>
          <w:tab w:val="num" w:pos="1068"/>
        </w:tabs>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600618"/>
    <w:multiLevelType w:val="hybridMultilevel"/>
    <w:tmpl w:val="AD02A5B4"/>
    <w:lvl w:ilvl="0" w:tplc="1C7657C6">
      <w:start w:val="1"/>
      <w:numFmt w:val="lowerLetter"/>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41D43180"/>
    <w:multiLevelType w:val="hybridMultilevel"/>
    <w:tmpl w:val="50844062"/>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FE71DDE"/>
    <w:multiLevelType w:val="hybridMultilevel"/>
    <w:tmpl w:val="19B461B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06B56B9"/>
    <w:multiLevelType w:val="hybridMultilevel"/>
    <w:tmpl w:val="6EBC8C40"/>
    <w:lvl w:ilvl="0" w:tplc="04100005">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A422B94"/>
    <w:multiLevelType w:val="hybridMultilevel"/>
    <w:tmpl w:val="A080F6D6"/>
    <w:lvl w:ilvl="0" w:tplc="12E4074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DA771FB"/>
    <w:multiLevelType w:val="hybridMultilevel"/>
    <w:tmpl w:val="EE7E073C"/>
    <w:lvl w:ilvl="0" w:tplc="F46A45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5F6687"/>
    <w:multiLevelType w:val="hybridMultilevel"/>
    <w:tmpl w:val="2ECA43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E1005ED"/>
    <w:multiLevelType w:val="multilevel"/>
    <w:tmpl w:val="F0BE2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5"/>
  </w:num>
  <w:num w:numId="15">
    <w:abstractNumId w:val="2"/>
  </w:num>
  <w:num w:numId="16">
    <w:abstractNumId w:val="19"/>
  </w:num>
  <w:num w:numId="17">
    <w:abstractNumId w:val="14"/>
  </w:num>
  <w:num w:numId="18">
    <w:abstractNumId w:val="7"/>
  </w:num>
  <w:num w:numId="19">
    <w:abstractNumId w:val="12"/>
  </w:num>
  <w:num w:numId="20">
    <w:abstractNumId w:val="1"/>
  </w:num>
  <w:num w:numId="21">
    <w:abstractNumId w:val="16"/>
  </w:num>
  <w:num w:numId="22">
    <w:abstractNumId w:val="6"/>
  </w:num>
  <w:num w:numId="23">
    <w:abstractNumId w:val="1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characterSpacingControl w:val="doNotCompress"/>
  <w:hdrShapeDefaults>
    <o:shapedefaults v:ext="edit" spidmax="214018"/>
  </w:hdrShapeDefaults>
  <w:footnotePr>
    <w:footnote w:id="-1"/>
    <w:footnote w:id="0"/>
  </w:footnotePr>
  <w:endnotePr>
    <w:endnote w:id="-1"/>
    <w:endnote w:id="0"/>
  </w:endnotePr>
  <w:compat/>
  <w:rsids>
    <w:rsidRoot w:val="007C335A"/>
    <w:rsid w:val="0000023C"/>
    <w:rsid w:val="000012CB"/>
    <w:rsid w:val="000018F6"/>
    <w:rsid w:val="00001D6E"/>
    <w:rsid w:val="00002F98"/>
    <w:rsid w:val="000042D9"/>
    <w:rsid w:val="00004C49"/>
    <w:rsid w:val="00005CDD"/>
    <w:rsid w:val="00007896"/>
    <w:rsid w:val="000078FF"/>
    <w:rsid w:val="00011278"/>
    <w:rsid w:val="00011430"/>
    <w:rsid w:val="00014632"/>
    <w:rsid w:val="00015D50"/>
    <w:rsid w:val="00016CDA"/>
    <w:rsid w:val="00020175"/>
    <w:rsid w:val="00020343"/>
    <w:rsid w:val="000228A0"/>
    <w:rsid w:val="0002732B"/>
    <w:rsid w:val="00032A03"/>
    <w:rsid w:val="000355B1"/>
    <w:rsid w:val="0004166D"/>
    <w:rsid w:val="00041DFF"/>
    <w:rsid w:val="0004389E"/>
    <w:rsid w:val="000500CC"/>
    <w:rsid w:val="000509B2"/>
    <w:rsid w:val="00051868"/>
    <w:rsid w:val="00052310"/>
    <w:rsid w:val="00055068"/>
    <w:rsid w:val="00056334"/>
    <w:rsid w:val="000628CE"/>
    <w:rsid w:val="00063ED5"/>
    <w:rsid w:val="00064D5F"/>
    <w:rsid w:val="000654AF"/>
    <w:rsid w:val="00065547"/>
    <w:rsid w:val="00065BFE"/>
    <w:rsid w:val="000757DA"/>
    <w:rsid w:val="00075982"/>
    <w:rsid w:val="0008020F"/>
    <w:rsid w:val="00080875"/>
    <w:rsid w:val="0008108E"/>
    <w:rsid w:val="00082533"/>
    <w:rsid w:val="00085A6B"/>
    <w:rsid w:val="00087D17"/>
    <w:rsid w:val="0009065A"/>
    <w:rsid w:val="00090DC4"/>
    <w:rsid w:val="00092475"/>
    <w:rsid w:val="00095979"/>
    <w:rsid w:val="000964E1"/>
    <w:rsid w:val="000A0967"/>
    <w:rsid w:val="000A22EA"/>
    <w:rsid w:val="000A2F44"/>
    <w:rsid w:val="000A308C"/>
    <w:rsid w:val="000A5A04"/>
    <w:rsid w:val="000A7070"/>
    <w:rsid w:val="000A71C0"/>
    <w:rsid w:val="000A7228"/>
    <w:rsid w:val="000A7D51"/>
    <w:rsid w:val="000B0FDC"/>
    <w:rsid w:val="000B5A01"/>
    <w:rsid w:val="000B5BC8"/>
    <w:rsid w:val="000B750B"/>
    <w:rsid w:val="000C07B8"/>
    <w:rsid w:val="000C49F8"/>
    <w:rsid w:val="000C6907"/>
    <w:rsid w:val="000C7C9A"/>
    <w:rsid w:val="000D1479"/>
    <w:rsid w:val="000D6C2E"/>
    <w:rsid w:val="000D6CE7"/>
    <w:rsid w:val="000E1978"/>
    <w:rsid w:val="000E2375"/>
    <w:rsid w:val="000E6346"/>
    <w:rsid w:val="000F023A"/>
    <w:rsid w:val="000F031E"/>
    <w:rsid w:val="000F0C0C"/>
    <w:rsid w:val="000F1CFA"/>
    <w:rsid w:val="000F234C"/>
    <w:rsid w:val="000F280F"/>
    <w:rsid w:val="000F2815"/>
    <w:rsid w:val="000F467F"/>
    <w:rsid w:val="000F57B4"/>
    <w:rsid w:val="000F6A7E"/>
    <w:rsid w:val="00101D69"/>
    <w:rsid w:val="00103D51"/>
    <w:rsid w:val="00106578"/>
    <w:rsid w:val="00112422"/>
    <w:rsid w:val="00114F08"/>
    <w:rsid w:val="00116BBD"/>
    <w:rsid w:val="00117F9A"/>
    <w:rsid w:val="0012119F"/>
    <w:rsid w:val="00126B8E"/>
    <w:rsid w:val="001274BB"/>
    <w:rsid w:val="001351FA"/>
    <w:rsid w:val="0013600A"/>
    <w:rsid w:val="001367B1"/>
    <w:rsid w:val="001368FA"/>
    <w:rsid w:val="00137235"/>
    <w:rsid w:val="00137620"/>
    <w:rsid w:val="00140571"/>
    <w:rsid w:val="00140883"/>
    <w:rsid w:val="001409A5"/>
    <w:rsid w:val="001434A8"/>
    <w:rsid w:val="00144416"/>
    <w:rsid w:val="0014468A"/>
    <w:rsid w:val="00144D63"/>
    <w:rsid w:val="00145027"/>
    <w:rsid w:val="00147B2D"/>
    <w:rsid w:val="0015200B"/>
    <w:rsid w:val="00152210"/>
    <w:rsid w:val="00155A12"/>
    <w:rsid w:val="00155A65"/>
    <w:rsid w:val="00156A82"/>
    <w:rsid w:val="001604B3"/>
    <w:rsid w:val="00165C96"/>
    <w:rsid w:val="00166343"/>
    <w:rsid w:val="00167C97"/>
    <w:rsid w:val="001702C3"/>
    <w:rsid w:val="00171AC9"/>
    <w:rsid w:val="00171B3A"/>
    <w:rsid w:val="001739DF"/>
    <w:rsid w:val="001753C0"/>
    <w:rsid w:val="00181EF3"/>
    <w:rsid w:val="00191F80"/>
    <w:rsid w:val="00192C58"/>
    <w:rsid w:val="00193CCE"/>
    <w:rsid w:val="0019548F"/>
    <w:rsid w:val="00195D2F"/>
    <w:rsid w:val="00196162"/>
    <w:rsid w:val="00197341"/>
    <w:rsid w:val="001A082C"/>
    <w:rsid w:val="001A0C93"/>
    <w:rsid w:val="001A1B64"/>
    <w:rsid w:val="001B10E0"/>
    <w:rsid w:val="001B11D0"/>
    <w:rsid w:val="001B135E"/>
    <w:rsid w:val="001B229A"/>
    <w:rsid w:val="001B2901"/>
    <w:rsid w:val="001B325F"/>
    <w:rsid w:val="001B5DDB"/>
    <w:rsid w:val="001B66B7"/>
    <w:rsid w:val="001B7C33"/>
    <w:rsid w:val="001D098E"/>
    <w:rsid w:val="001D2DDC"/>
    <w:rsid w:val="001D55AC"/>
    <w:rsid w:val="001D5B5C"/>
    <w:rsid w:val="001D7228"/>
    <w:rsid w:val="001D79B2"/>
    <w:rsid w:val="001E2081"/>
    <w:rsid w:val="001E3383"/>
    <w:rsid w:val="001E45D4"/>
    <w:rsid w:val="001F0BBA"/>
    <w:rsid w:val="001F40CC"/>
    <w:rsid w:val="001F455F"/>
    <w:rsid w:val="002014F8"/>
    <w:rsid w:val="00206D4D"/>
    <w:rsid w:val="0020740E"/>
    <w:rsid w:val="0021212A"/>
    <w:rsid w:val="00212B26"/>
    <w:rsid w:val="0021650D"/>
    <w:rsid w:val="00220556"/>
    <w:rsid w:val="0022351B"/>
    <w:rsid w:val="002247A2"/>
    <w:rsid w:val="00226CED"/>
    <w:rsid w:val="00227AD4"/>
    <w:rsid w:val="00234CA2"/>
    <w:rsid w:val="002351F9"/>
    <w:rsid w:val="0023749B"/>
    <w:rsid w:val="00240831"/>
    <w:rsid w:val="00240CEA"/>
    <w:rsid w:val="0024437E"/>
    <w:rsid w:val="002475B1"/>
    <w:rsid w:val="00250E39"/>
    <w:rsid w:val="002516C7"/>
    <w:rsid w:val="00252111"/>
    <w:rsid w:val="002553B1"/>
    <w:rsid w:val="002559D0"/>
    <w:rsid w:val="00255B82"/>
    <w:rsid w:val="00257D02"/>
    <w:rsid w:val="00262A9E"/>
    <w:rsid w:val="00263210"/>
    <w:rsid w:val="002660CB"/>
    <w:rsid w:val="00266F92"/>
    <w:rsid w:val="0027091B"/>
    <w:rsid w:val="00271183"/>
    <w:rsid w:val="002743E8"/>
    <w:rsid w:val="00276ADC"/>
    <w:rsid w:val="00284395"/>
    <w:rsid w:val="00287653"/>
    <w:rsid w:val="00291EDE"/>
    <w:rsid w:val="00295923"/>
    <w:rsid w:val="00296C28"/>
    <w:rsid w:val="00297EA6"/>
    <w:rsid w:val="002A3538"/>
    <w:rsid w:val="002A471A"/>
    <w:rsid w:val="002A4E17"/>
    <w:rsid w:val="002A7572"/>
    <w:rsid w:val="002A7C2D"/>
    <w:rsid w:val="002B1F56"/>
    <w:rsid w:val="002B3D73"/>
    <w:rsid w:val="002B4753"/>
    <w:rsid w:val="002B509C"/>
    <w:rsid w:val="002B5D74"/>
    <w:rsid w:val="002B62C1"/>
    <w:rsid w:val="002B6A74"/>
    <w:rsid w:val="002C0CB3"/>
    <w:rsid w:val="002C133D"/>
    <w:rsid w:val="002C65BB"/>
    <w:rsid w:val="002D0543"/>
    <w:rsid w:val="002D2122"/>
    <w:rsid w:val="002D2FAF"/>
    <w:rsid w:val="002D438D"/>
    <w:rsid w:val="002D5938"/>
    <w:rsid w:val="002D6965"/>
    <w:rsid w:val="002D70DF"/>
    <w:rsid w:val="002E0A23"/>
    <w:rsid w:val="002E2B3B"/>
    <w:rsid w:val="002E3074"/>
    <w:rsid w:val="002E6C41"/>
    <w:rsid w:val="002F0743"/>
    <w:rsid w:val="002F7D36"/>
    <w:rsid w:val="00300F37"/>
    <w:rsid w:val="00302E4D"/>
    <w:rsid w:val="003059BC"/>
    <w:rsid w:val="003069DD"/>
    <w:rsid w:val="00311446"/>
    <w:rsid w:val="003158E2"/>
    <w:rsid w:val="003207C0"/>
    <w:rsid w:val="003227E8"/>
    <w:rsid w:val="00331E76"/>
    <w:rsid w:val="00332011"/>
    <w:rsid w:val="0033259E"/>
    <w:rsid w:val="00337E46"/>
    <w:rsid w:val="0034078F"/>
    <w:rsid w:val="003410AC"/>
    <w:rsid w:val="00344E11"/>
    <w:rsid w:val="00345EEF"/>
    <w:rsid w:val="00352B33"/>
    <w:rsid w:val="00352E85"/>
    <w:rsid w:val="003530E9"/>
    <w:rsid w:val="00356442"/>
    <w:rsid w:val="0037058B"/>
    <w:rsid w:val="00371D48"/>
    <w:rsid w:val="003734D1"/>
    <w:rsid w:val="003738B9"/>
    <w:rsid w:val="00373D27"/>
    <w:rsid w:val="003772AD"/>
    <w:rsid w:val="00377FB1"/>
    <w:rsid w:val="0038009B"/>
    <w:rsid w:val="00380715"/>
    <w:rsid w:val="003858D3"/>
    <w:rsid w:val="003876D8"/>
    <w:rsid w:val="003914B0"/>
    <w:rsid w:val="0039759B"/>
    <w:rsid w:val="003A0362"/>
    <w:rsid w:val="003A2449"/>
    <w:rsid w:val="003A30A6"/>
    <w:rsid w:val="003A3179"/>
    <w:rsid w:val="003A37C2"/>
    <w:rsid w:val="003B25AA"/>
    <w:rsid w:val="003B51B0"/>
    <w:rsid w:val="003C02D4"/>
    <w:rsid w:val="003C34A6"/>
    <w:rsid w:val="003C608A"/>
    <w:rsid w:val="003C7CC4"/>
    <w:rsid w:val="003D1B3C"/>
    <w:rsid w:val="003D70AB"/>
    <w:rsid w:val="003D752B"/>
    <w:rsid w:val="003E29E3"/>
    <w:rsid w:val="003E4FA7"/>
    <w:rsid w:val="003E5076"/>
    <w:rsid w:val="003F5B1C"/>
    <w:rsid w:val="003F6743"/>
    <w:rsid w:val="00400195"/>
    <w:rsid w:val="00400C66"/>
    <w:rsid w:val="00401298"/>
    <w:rsid w:val="0040135F"/>
    <w:rsid w:val="00404A9B"/>
    <w:rsid w:val="00405A03"/>
    <w:rsid w:val="004139F1"/>
    <w:rsid w:val="004153EC"/>
    <w:rsid w:val="0041575D"/>
    <w:rsid w:val="00423C41"/>
    <w:rsid w:val="00424836"/>
    <w:rsid w:val="00425965"/>
    <w:rsid w:val="00426613"/>
    <w:rsid w:val="00431108"/>
    <w:rsid w:val="00431940"/>
    <w:rsid w:val="004349B1"/>
    <w:rsid w:val="00434AFF"/>
    <w:rsid w:val="00444343"/>
    <w:rsid w:val="00444651"/>
    <w:rsid w:val="00445034"/>
    <w:rsid w:val="00450DC8"/>
    <w:rsid w:val="00451664"/>
    <w:rsid w:val="00451EFA"/>
    <w:rsid w:val="00452B79"/>
    <w:rsid w:val="00453A61"/>
    <w:rsid w:val="004546C0"/>
    <w:rsid w:val="00455099"/>
    <w:rsid w:val="00456C37"/>
    <w:rsid w:val="00457F09"/>
    <w:rsid w:val="00460D27"/>
    <w:rsid w:val="00470214"/>
    <w:rsid w:val="0047046D"/>
    <w:rsid w:val="00472AD5"/>
    <w:rsid w:val="00472B20"/>
    <w:rsid w:val="00475A09"/>
    <w:rsid w:val="00475DE2"/>
    <w:rsid w:val="00480C03"/>
    <w:rsid w:val="00481A4D"/>
    <w:rsid w:val="0048278F"/>
    <w:rsid w:val="00486A5D"/>
    <w:rsid w:val="00486C67"/>
    <w:rsid w:val="00490B4E"/>
    <w:rsid w:val="004918EA"/>
    <w:rsid w:val="00493313"/>
    <w:rsid w:val="004943F0"/>
    <w:rsid w:val="00494EC8"/>
    <w:rsid w:val="00495E0C"/>
    <w:rsid w:val="00496F29"/>
    <w:rsid w:val="004A3F29"/>
    <w:rsid w:val="004B12E2"/>
    <w:rsid w:val="004B1EFC"/>
    <w:rsid w:val="004B598D"/>
    <w:rsid w:val="004B7E8A"/>
    <w:rsid w:val="004C5F7E"/>
    <w:rsid w:val="004C6DC0"/>
    <w:rsid w:val="004D088D"/>
    <w:rsid w:val="004D08C2"/>
    <w:rsid w:val="004D0CF8"/>
    <w:rsid w:val="004D26C7"/>
    <w:rsid w:val="004D271A"/>
    <w:rsid w:val="004D4198"/>
    <w:rsid w:val="004D52DD"/>
    <w:rsid w:val="004D5A50"/>
    <w:rsid w:val="004D6041"/>
    <w:rsid w:val="004D76B6"/>
    <w:rsid w:val="004E386E"/>
    <w:rsid w:val="004E7CAB"/>
    <w:rsid w:val="004F2C0A"/>
    <w:rsid w:val="004F7EE4"/>
    <w:rsid w:val="005005FE"/>
    <w:rsid w:val="00503639"/>
    <w:rsid w:val="00505AB1"/>
    <w:rsid w:val="005122CE"/>
    <w:rsid w:val="00512843"/>
    <w:rsid w:val="005138F4"/>
    <w:rsid w:val="00520258"/>
    <w:rsid w:val="00520989"/>
    <w:rsid w:val="00533D1B"/>
    <w:rsid w:val="00534F1A"/>
    <w:rsid w:val="00536502"/>
    <w:rsid w:val="0053783D"/>
    <w:rsid w:val="00537BCD"/>
    <w:rsid w:val="005404FE"/>
    <w:rsid w:val="00540739"/>
    <w:rsid w:val="00543199"/>
    <w:rsid w:val="0054442A"/>
    <w:rsid w:val="00544687"/>
    <w:rsid w:val="00547BD0"/>
    <w:rsid w:val="00550F5C"/>
    <w:rsid w:val="00553B0E"/>
    <w:rsid w:val="00553DC2"/>
    <w:rsid w:val="00557B52"/>
    <w:rsid w:val="0056034E"/>
    <w:rsid w:val="00560A18"/>
    <w:rsid w:val="00560A75"/>
    <w:rsid w:val="005610AD"/>
    <w:rsid w:val="00561AC7"/>
    <w:rsid w:val="0056293D"/>
    <w:rsid w:val="005637DB"/>
    <w:rsid w:val="00565885"/>
    <w:rsid w:val="00566BCB"/>
    <w:rsid w:val="00570051"/>
    <w:rsid w:val="0057116F"/>
    <w:rsid w:val="005717A3"/>
    <w:rsid w:val="00572858"/>
    <w:rsid w:val="005731F8"/>
    <w:rsid w:val="0057341B"/>
    <w:rsid w:val="00574814"/>
    <w:rsid w:val="00575D14"/>
    <w:rsid w:val="00575F08"/>
    <w:rsid w:val="00577040"/>
    <w:rsid w:val="00580A13"/>
    <w:rsid w:val="00581C6E"/>
    <w:rsid w:val="00583A44"/>
    <w:rsid w:val="00583E13"/>
    <w:rsid w:val="00584496"/>
    <w:rsid w:val="0058680D"/>
    <w:rsid w:val="005906B6"/>
    <w:rsid w:val="00591B12"/>
    <w:rsid w:val="00591C6C"/>
    <w:rsid w:val="005963F5"/>
    <w:rsid w:val="005A09AF"/>
    <w:rsid w:val="005A12AB"/>
    <w:rsid w:val="005A1817"/>
    <w:rsid w:val="005A1824"/>
    <w:rsid w:val="005A1DC7"/>
    <w:rsid w:val="005A4021"/>
    <w:rsid w:val="005A4ED9"/>
    <w:rsid w:val="005A5BBE"/>
    <w:rsid w:val="005A5FF2"/>
    <w:rsid w:val="005A7EFD"/>
    <w:rsid w:val="005B1553"/>
    <w:rsid w:val="005B3955"/>
    <w:rsid w:val="005C5D73"/>
    <w:rsid w:val="005C79A4"/>
    <w:rsid w:val="005D1CD4"/>
    <w:rsid w:val="005D40BC"/>
    <w:rsid w:val="005E5161"/>
    <w:rsid w:val="005E787F"/>
    <w:rsid w:val="005E7E19"/>
    <w:rsid w:val="005F4378"/>
    <w:rsid w:val="005F4A26"/>
    <w:rsid w:val="005F68B8"/>
    <w:rsid w:val="006027C9"/>
    <w:rsid w:val="00603DEE"/>
    <w:rsid w:val="00610095"/>
    <w:rsid w:val="0061089C"/>
    <w:rsid w:val="00612DBB"/>
    <w:rsid w:val="006148EE"/>
    <w:rsid w:val="00620ADD"/>
    <w:rsid w:val="0062296B"/>
    <w:rsid w:val="00622BF7"/>
    <w:rsid w:val="00625000"/>
    <w:rsid w:val="00626164"/>
    <w:rsid w:val="00635BB8"/>
    <w:rsid w:val="00635DBC"/>
    <w:rsid w:val="00636BBE"/>
    <w:rsid w:val="00637CCB"/>
    <w:rsid w:val="00642B98"/>
    <w:rsid w:val="00645022"/>
    <w:rsid w:val="006452FA"/>
    <w:rsid w:val="00653603"/>
    <w:rsid w:val="00653AFA"/>
    <w:rsid w:val="00654801"/>
    <w:rsid w:val="00657547"/>
    <w:rsid w:val="00660471"/>
    <w:rsid w:val="006611C8"/>
    <w:rsid w:val="00661BAB"/>
    <w:rsid w:val="00661C6C"/>
    <w:rsid w:val="0066366C"/>
    <w:rsid w:val="00664240"/>
    <w:rsid w:val="00665197"/>
    <w:rsid w:val="006651EB"/>
    <w:rsid w:val="00665888"/>
    <w:rsid w:val="00670266"/>
    <w:rsid w:val="0068007F"/>
    <w:rsid w:val="006800F6"/>
    <w:rsid w:val="006802FA"/>
    <w:rsid w:val="00681F10"/>
    <w:rsid w:val="00682B56"/>
    <w:rsid w:val="00682D91"/>
    <w:rsid w:val="006833F0"/>
    <w:rsid w:val="00684470"/>
    <w:rsid w:val="006861AB"/>
    <w:rsid w:val="00687992"/>
    <w:rsid w:val="00692A83"/>
    <w:rsid w:val="00693CF2"/>
    <w:rsid w:val="00694351"/>
    <w:rsid w:val="00695DB9"/>
    <w:rsid w:val="00695E2E"/>
    <w:rsid w:val="00696369"/>
    <w:rsid w:val="006968FE"/>
    <w:rsid w:val="006A21E4"/>
    <w:rsid w:val="006A5FF9"/>
    <w:rsid w:val="006A6BD6"/>
    <w:rsid w:val="006A7EC9"/>
    <w:rsid w:val="006B1E7E"/>
    <w:rsid w:val="006C246E"/>
    <w:rsid w:val="006C2F98"/>
    <w:rsid w:val="006C3F86"/>
    <w:rsid w:val="006D48B8"/>
    <w:rsid w:val="006D4A61"/>
    <w:rsid w:val="006D5FD9"/>
    <w:rsid w:val="006E01FA"/>
    <w:rsid w:val="006E4AFD"/>
    <w:rsid w:val="006E62E8"/>
    <w:rsid w:val="006F42BB"/>
    <w:rsid w:val="006F490B"/>
    <w:rsid w:val="00701564"/>
    <w:rsid w:val="007035DF"/>
    <w:rsid w:val="00703E81"/>
    <w:rsid w:val="00704043"/>
    <w:rsid w:val="00704468"/>
    <w:rsid w:val="00706967"/>
    <w:rsid w:val="00706C0E"/>
    <w:rsid w:val="00707BAE"/>
    <w:rsid w:val="00710768"/>
    <w:rsid w:val="00711D12"/>
    <w:rsid w:val="00712122"/>
    <w:rsid w:val="007128D8"/>
    <w:rsid w:val="00712F75"/>
    <w:rsid w:val="0071595A"/>
    <w:rsid w:val="00720192"/>
    <w:rsid w:val="00723E50"/>
    <w:rsid w:val="00726D4A"/>
    <w:rsid w:val="00726E8E"/>
    <w:rsid w:val="00732211"/>
    <w:rsid w:val="0073363A"/>
    <w:rsid w:val="00737763"/>
    <w:rsid w:val="00737CDD"/>
    <w:rsid w:val="00740A87"/>
    <w:rsid w:val="007421F1"/>
    <w:rsid w:val="00743660"/>
    <w:rsid w:val="00752561"/>
    <w:rsid w:val="00752897"/>
    <w:rsid w:val="00754461"/>
    <w:rsid w:val="00754CD9"/>
    <w:rsid w:val="007550A4"/>
    <w:rsid w:val="00756B83"/>
    <w:rsid w:val="00761398"/>
    <w:rsid w:val="00761777"/>
    <w:rsid w:val="00761CBD"/>
    <w:rsid w:val="007629BD"/>
    <w:rsid w:val="00764836"/>
    <w:rsid w:val="00764CC6"/>
    <w:rsid w:val="00767250"/>
    <w:rsid w:val="0077045E"/>
    <w:rsid w:val="007707B0"/>
    <w:rsid w:val="00770B62"/>
    <w:rsid w:val="00777D92"/>
    <w:rsid w:val="0078093E"/>
    <w:rsid w:val="0078103F"/>
    <w:rsid w:val="00785FD4"/>
    <w:rsid w:val="00797029"/>
    <w:rsid w:val="0079714B"/>
    <w:rsid w:val="007973D8"/>
    <w:rsid w:val="00797BD2"/>
    <w:rsid w:val="007A1C3C"/>
    <w:rsid w:val="007A3ABB"/>
    <w:rsid w:val="007A4043"/>
    <w:rsid w:val="007A5263"/>
    <w:rsid w:val="007C17B5"/>
    <w:rsid w:val="007C1F5B"/>
    <w:rsid w:val="007C335A"/>
    <w:rsid w:val="007C3BDF"/>
    <w:rsid w:val="007C426E"/>
    <w:rsid w:val="007C4794"/>
    <w:rsid w:val="007D0624"/>
    <w:rsid w:val="007D4994"/>
    <w:rsid w:val="007D6189"/>
    <w:rsid w:val="007D7D46"/>
    <w:rsid w:val="007E0141"/>
    <w:rsid w:val="007E1027"/>
    <w:rsid w:val="007E2E46"/>
    <w:rsid w:val="007E3877"/>
    <w:rsid w:val="007E4EB2"/>
    <w:rsid w:val="007F2C5E"/>
    <w:rsid w:val="007F5C04"/>
    <w:rsid w:val="00800569"/>
    <w:rsid w:val="008026D6"/>
    <w:rsid w:val="00803FF5"/>
    <w:rsid w:val="008046D0"/>
    <w:rsid w:val="00812580"/>
    <w:rsid w:val="00815F38"/>
    <w:rsid w:val="0081721F"/>
    <w:rsid w:val="008176E2"/>
    <w:rsid w:val="008203B2"/>
    <w:rsid w:val="0082282D"/>
    <w:rsid w:val="00824CEB"/>
    <w:rsid w:val="008256D3"/>
    <w:rsid w:val="00826C9F"/>
    <w:rsid w:val="00832F29"/>
    <w:rsid w:val="00834F12"/>
    <w:rsid w:val="00836349"/>
    <w:rsid w:val="00844E02"/>
    <w:rsid w:val="00845CC1"/>
    <w:rsid w:val="00845F7E"/>
    <w:rsid w:val="00846F2F"/>
    <w:rsid w:val="00851310"/>
    <w:rsid w:val="008514BA"/>
    <w:rsid w:val="00853907"/>
    <w:rsid w:val="008607B4"/>
    <w:rsid w:val="008623E3"/>
    <w:rsid w:val="00864FBC"/>
    <w:rsid w:val="008677B7"/>
    <w:rsid w:val="0087123F"/>
    <w:rsid w:val="00873DE8"/>
    <w:rsid w:val="00873F30"/>
    <w:rsid w:val="00875998"/>
    <w:rsid w:val="00877E11"/>
    <w:rsid w:val="00877EBF"/>
    <w:rsid w:val="00880ABE"/>
    <w:rsid w:val="008812BE"/>
    <w:rsid w:val="00882AA1"/>
    <w:rsid w:val="00883825"/>
    <w:rsid w:val="00883FCC"/>
    <w:rsid w:val="00891177"/>
    <w:rsid w:val="00891711"/>
    <w:rsid w:val="00893A2F"/>
    <w:rsid w:val="008947F7"/>
    <w:rsid w:val="00895D34"/>
    <w:rsid w:val="008A0BF9"/>
    <w:rsid w:val="008A33D2"/>
    <w:rsid w:val="008A4AA2"/>
    <w:rsid w:val="008A5AB1"/>
    <w:rsid w:val="008B02BD"/>
    <w:rsid w:val="008B2706"/>
    <w:rsid w:val="008B77F8"/>
    <w:rsid w:val="008C0D70"/>
    <w:rsid w:val="008C4664"/>
    <w:rsid w:val="008D48C9"/>
    <w:rsid w:val="008D4D1A"/>
    <w:rsid w:val="008E7167"/>
    <w:rsid w:val="008F0218"/>
    <w:rsid w:val="008F2C2D"/>
    <w:rsid w:val="008F2C43"/>
    <w:rsid w:val="008F3760"/>
    <w:rsid w:val="008F4E20"/>
    <w:rsid w:val="00902BFD"/>
    <w:rsid w:val="00907581"/>
    <w:rsid w:val="00913DB4"/>
    <w:rsid w:val="009150AB"/>
    <w:rsid w:val="009179CE"/>
    <w:rsid w:val="00917BE9"/>
    <w:rsid w:val="0092082F"/>
    <w:rsid w:val="00920B91"/>
    <w:rsid w:val="00921B3A"/>
    <w:rsid w:val="00926B10"/>
    <w:rsid w:val="00934B96"/>
    <w:rsid w:val="00935772"/>
    <w:rsid w:val="00940D2A"/>
    <w:rsid w:val="00942004"/>
    <w:rsid w:val="00942AF0"/>
    <w:rsid w:val="0094303E"/>
    <w:rsid w:val="00943B32"/>
    <w:rsid w:val="00945516"/>
    <w:rsid w:val="00946554"/>
    <w:rsid w:val="009478A9"/>
    <w:rsid w:val="00947BDB"/>
    <w:rsid w:val="00950BC3"/>
    <w:rsid w:val="00952C78"/>
    <w:rsid w:val="00954C13"/>
    <w:rsid w:val="00956BF5"/>
    <w:rsid w:val="00957C06"/>
    <w:rsid w:val="009642C9"/>
    <w:rsid w:val="00967050"/>
    <w:rsid w:val="00974869"/>
    <w:rsid w:val="009749FD"/>
    <w:rsid w:val="00975A3E"/>
    <w:rsid w:val="00975B40"/>
    <w:rsid w:val="00984B16"/>
    <w:rsid w:val="009852FF"/>
    <w:rsid w:val="00985CD0"/>
    <w:rsid w:val="0098714C"/>
    <w:rsid w:val="0098732C"/>
    <w:rsid w:val="00993886"/>
    <w:rsid w:val="00993A01"/>
    <w:rsid w:val="0099452B"/>
    <w:rsid w:val="00994B8D"/>
    <w:rsid w:val="009A13E4"/>
    <w:rsid w:val="009A533D"/>
    <w:rsid w:val="009A6264"/>
    <w:rsid w:val="009A7130"/>
    <w:rsid w:val="009B1F25"/>
    <w:rsid w:val="009B3A8E"/>
    <w:rsid w:val="009B4815"/>
    <w:rsid w:val="009B6CDD"/>
    <w:rsid w:val="009B77D8"/>
    <w:rsid w:val="009B78AD"/>
    <w:rsid w:val="009C1960"/>
    <w:rsid w:val="009C255D"/>
    <w:rsid w:val="009C3A5B"/>
    <w:rsid w:val="009C3ECF"/>
    <w:rsid w:val="009C432C"/>
    <w:rsid w:val="009C4843"/>
    <w:rsid w:val="009C5FAE"/>
    <w:rsid w:val="009C75DA"/>
    <w:rsid w:val="009C780D"/>
    <w:rsid w:val="009C7D79"/>
    <w:rsid w:val="009D038E"/>
    <w:rsid w:val="009D0444"/>
    <w:rsid w:val="009D29DA"/>
    <w:rsid w:val="009D3208"/>
    <w:rsid w:val="009D5AB0"/>
    <w:rsid w:val="009D7337"/>
    <w:rsid w:val="009E23C1"/>
    <w:rsid w:val="009E2EE9"/>
    <w:rsid w:val="009E38D2"/>
    <w:rsid w:val="009E3E57"/>
    <w:rsid w:val="009F09A9"/>
    <w:rsid w:val="009F1631"/>
    <w:rsid w:val="009F390C"/>
    <w:rsid w:val="009F61A0"/>
    <w:rsid w:val="009F6596"/>
    <w:rsid w:val="009F66CC"/>
    <w:rsid w:val="00A04967"/>
    <w:rsid w:val="00A053DC"/>
    <w:rsid w:val="00A059D5"/>
    <w:rsid w:val="00A05F62"/>
    <w:rsid w:val="00A077D7"/>
    <w:rsid w:val="00A11071"/>
    <w:rsid w:val="00A17811"/>
    <w:rsid w:val="00A239FC"/>
    <w:rsid w:val="00A24C57"/>
    <w:rsid w:val="00A2605D"/>
    <w:rsid w:val="00A31192"/>
    <w:rsid w:val="00A32859"/>
    <w:rsid w:val="00A34446"/>
    <w:rsid w:val="00A34BE1"/>
    <w:rsid w:val="00A35A85"/>
    <w:rsid w:val="00A35F43"/>
    <w:rsid w:val="00A362C8"/>
    <w:rsid w:val="00A36E73"/>
    <w:rsid w:val="00A42DFF"/>
    <w:rsid w:val="00A46280"/>
    <w:rsid w:val="00A47527"/>
    <w:rsid w:val="00A512EA"/>
    <w:rsid w:val="00A51F9A"/>
    <w:rsid w:val="00A52D24"/>
    <w:rsid w:val="00A55622"/>
    <w:rsid w:val="00A56910"/>
    <w:rsid w:val="00A604CC"/>
    <w:rsid w:val="00A60581"/>
    <w:rsid w:val="00A6478B"/>
    <w:rsid w:val="00A670E8"/>
    <w:rsid w:val="00A67371"/>
    <w:rsid w:val="00A718CC"/>
    <w:rsid w:val="00A7225D"/>
    <w:rsid w:val="00A72815"/>
    <w:rsid w:val="00A76D9A"/>
    <w:rsid w:val="00A82364"/>
    <w:rsid w:val="00A83B8E"/>
    <w:rsid w:val="00A8487F"/>
    <w:rsid w:val="00A95513"/>
    <w:rsid w:val="00AA428F"/>
    <w:rsid w:val="00AA6922"/>
    <w:rsid w:val="00AB4B96"/>
    <w:rsid w:val="00AC0A2B"/>
    <w:rsid w:val="00AC6539"/>
    <w:rsid w:val="00AC6DC6"/>
    <w:rsid w:val="00AC6E76"/>
    <w:rsid w:val="00AD4E7D"/>
    <w:rsid w:val="00AD6EBB"/>
    <w:rsid w:val="00AE0B04"/>
    <w:rsid w:val="00AE2DF4"/>
    <w:rsid w:val="00AE41B0"/>
    <w:rsid w:val="00AE6B86"/>
    <w:rsid w:val="00AF0EA6"/>
    <w:rsid w:val="00AF375C"/>
    <w:rsid w:val="00AF47F1"/>
    <w:rsid w:val="00AF78E2"/>
    <w:rsid w:val="00AF7F3D"/>
    <w:rsid w:val="00B00D10"/>
    <w:rsid w:val="00B01E4E"/>
    <w:rsid w:val="00B100B5"/>
    <w:rsid w:val="00B145B8"/>
    <w:rsid w:val="00B147E5"/>
    <w:rsid w:val="00B16AC3"/>
    <w:rsid w:val="00B1749D"/>
    <w:rsid w:val="00B1761E"/>
    <w:rsid w:val="00B21528"/>
    <w:rsid w:val="00B21D1C"/>
    <w:rsid w:val="00B24337"/>
    <w:rsid w:val="00B256F4"/>
    <w:rsid w:val="00B27C9A"/>
    <w:rsid w:val="00B30F72"/>
    <w:rsid w:val="00B31936"/>
    <w:rsid w:val="00B31E55"/>
    <w:rsid w:val="00B334C1"/>
    <w:rsid w:val="00B33DA4"/>
    <w:rsid w:val="00B37074"/>
    <w:rsid w:val="00B41175"/>
    <w:rsid w:val="00B45F06"/>
    <w:rsid w:val="00B46E60"/>
    <w:rsid w:val="00B51318"/>
    <w:rsid w:val="00B54869"/>
    <w:rsid w:val="00B55B1A"/>
    <w:rsid w:val="00B65E2E"/>
    <w:rsid w:val="00B66593"/>
    <w:rsid w:val="00B6793A"/>
    <w:rsid w:val="00B67AC4"/>
    <w:rsid w:val="00B7212B"/>
    <w:rsid w:val="00B76203"/>
    <w:rsid w:val="00B80589"/>
    <w:rsid w:val="00B80979"/>
    <w:rsid w:val="00B8101C"/>
    <w:rsid w:val="00B87E7C"/>
    <w:rsid w:val="00B9085A"/>
    <w:rsid w:val="00B9254B"/>
    <w:rsid w:val="00B93B2B"/>
    <w:rsid w:val="00B93F35"/>
    <w:rsid w:val="00B9417A"/>
    <w:rsid w:val="00B951E7"/>
    <w:rsid w:val="00B955B9"/>
    <w:rsid w:val="00BA2AF4"/>
    <w:rsid w:val="00BA3C9C"/>
    <w:rsid w:val="00BB101C"/>
    <w:rsid w:val="00BB29E2"/>
    <w:rsid w:val="00BB2C54"/>
    <w:rsid w:val="00BB3D68"/>
    <w:rsid w:val="00BB514D"/>
    <w:rsid w:val="00BB5D25"/>
    <w:rsid w:val="00BB5EF6"/>
    <w:rsid w:val="00BB6DFE"/>
    <w:rsid w:val="00BC0A5A"/>
    <w:rsid w:val="00BC0DA8"/>
    <w:rsid w:val="00BC3987"/>
    <w:rsid w:val="00BD04F6"/>
    <w:rsid w:val="00BD2DB7"/>
    <w:rsid w:val="00BD3875"/>
    <w:rsid w:val="00BD3894"/>
    <w:rsid w:val="00BD4322"/>
    <w:rsid w:val="00BD433C"/>
    <w:rsid w:val="00BE4668"/>
    <w:rsid w:val="00BE5CA1"/>
    <w:rsid w:val="00BE6C04"/>
    <w:rsid w:val="00BF0A67"/>
    <w:rsid w:val="00BF0B4A"/>
    <w:rsid w:val="00C00577"/>
    <w:rsid w:val="00C023E1"/>
    <w:rsid w:val="00C05027"/>
    <w:rsid w:val="00C06682"/>
    <w:rsid w:val="00C075A2"/>
    <w:rsid w:val="00C10A11"/>
    <w:rsid w:val="00C10F7E"/>
    <w:rsid w:val="00C11E1C"/>
    <w:rsid w:val="00C15D3C"/>
    <w:rsid w:val="00C21E68"/>
    <w:rsid w:val="00C24402"/>
    <w:rsid w:val="00C25A31"/>
    <w:rsid w:val="00C26FB4"/>
    <w:rsid w:val="00C2711B"/>
    <w:rsid w:val="00C32419"/>
    <w:rsid w:val="00C32EB0"/>
    <w:rsid w:val="00C40078"/>
    <w:rsid w:val="00C41506"/>
    <w:rsid w:val="00C42941"/>
    <w:rsid w:val="00C43070"/>
    <w:rsid w:val="00C437C9"/>
    <w:rsid w:val="00C43EDE"/>
    <w:rsid w:val="00C450C9"/>
    <w:rsid w:val="00C45DF4"/>
    <w:rsid w:val="00C510D4"/>
    <w:rsid w:val="00C53CE4"/>
    <w:rsid w:val="00C540DD"/>
    <w:rsid w:val="00C55B58"/>
    <w:rsid w:val="00C5645A"/>
    <w:rsid w:val="00C569DF"/>
    <w:rsid w:val="00C56B66"/>
    <w:rsid w:val="00C579AE"/>
    <w:rsid w:val="00C57B60"/>
    <w:rsid w:val="00C609F3"/>
    <w:rsid w:val="00C67383"/>
    <w:rsid w:val="00C70021"/>
    <w:rsid w:val="00C7025D"/>
    <w:rsid w:val="00C74341"/>
    <w:rsid w:val="00C759F4"/>
    <w:rsid w:val="00C75D13"/>
    <w:rsid w:val="00C7650C"/>
    <w:rsid w:val="00C7775C"/>
    <w:rsid w:val="00C81E14"/>
    <w:rsid w:val="00C83E94"/>
    <w:rsid w:val="00C85361"/>
    <w:rsid w:val="00C90A74"/>
    <w:rsid w:val="00C918B1"/>
    <w:rsid w:val="00C92BBE"/>
    <w:rsid w:val="00C92CFB"/>
    <w:rsid w:val="00C931C0"/>
    <w:rsid w:val="00C937FD"/>
    <w:rsid w:val="00CA53DD"/>
    <w:rsid w:val="00CA7FEB"/>
    <w:rsid w:val="00CB2984"/>
    <w:rsid w:val="00CB4274"/>
    <w:rsid w:val="00CB47B7"/>
    <w:rsid w:val="00CC0887"/>
    <w:rsid w:val="00CC4F3E"/>
    <w:rsid w:val="00CC57BA"/>
    <w:rsid w:val="00CD0F15"/>
    <w:rsid w:val="00CD1485"/>
    <w:rsid w:val="00CD550D"/>
    <w:rsid w:val="00CE29BF"/>
    <w:rsid w:val="00CE5F3E"/>
    <w:rsid w:val="00CE6046"/>
    <w:rsid w:val="00CE684E"/>
    <w:rsid w:val="00CF1550"/>
    <w:rsid w:val="00CF3755"/>
    <w:rsid w:val="00CF544A"/>
    <w:rsid w:val="00CF6747"/>
    <w:rsid w:val="00CF7320"/>
    <w:rsid w:val="00D019A4"/>
    <w:rsid w:val="00D03E21"/>
    <w:rsid w:val="00D04931"/>
    <w:rsid w:val="00D058E6"/>
    <w:rsid w:val="00D0734A"/>
    <w:rsid w:val="00D07422"/>
    <w:rsid w:val="00D07468"/>
    <w:rsid w:val="00D1690B"/>
    <w:rsid w:val="00D2005B"/>
    <w:rsid w:val="00D20C95"/>
    <w:rsid w:val="00D2208F"/>
    <w:rsid w:val="00D25681"/>
    <w:rsid w:val="00D26E7B"/>
    <w:rsid w:val="00D27804"/>
    <w:rsid w:val="00D3099C"/>
    <w:rsid w:val="00D311C3"/>
    <w:rsid w:val="00D32713"/>
    <w:rsid w:val="00D35A69"/>
    <w:rsid w:val="00D41218"/>
    <w:rsid w:val="00D50E0F"/>
    <w:rsid w:val="00D521C4"/>
    <w:rsid w:val="00D5251D"/>
    <w:rsid w:val="00D536AA"/>
    <w:rsid w:val="00D55A02"/>
    <w:rsid w:val="00D57C79"/>
    <w:rsid w:val="00D6090A"/>
    <w:rsid w:val="00D61900"/>
    <w:rsid w:val="00D659A2"/>
    <w:rsid w:val="00D66DD6"/>
    <w:rsid w:val="00D700D7"/>
    <w:rsid w:val="00D71A5C"/>
    <w:rsid w:val="00D74232"/>
    <w:rsid w:val="00D7436F"/>
    <w:rsid w:val="00D75336"/>
    <w:rsid w:val="00D75D15"/>
    <w:rsid w:val="00D75F31"/>
    <w:rsid w:val="00D77668"/>
    <w:rsid w:val="00D82AC4"/>
    <w:rsid w:val="00D837DB"/>
    <w:rsid w:val="00D84167"/>
    <w:rsid w:val="00D853CD"/>
    <w:rsid w:val="00D855F1"/>
    <w:rsid w:val="00D86A56"/>
    <w:rsid w:val="00D878D6"/>
    <w:rsid w:val="00D87FB2"/>
    <w:rsid w:val="00D90217"/>
    <w:rsid w:val="00D97F0C"/>
    <w:rsid w:val="00DA2076"/>
    <w:rsid w:val="00DA2203"/>
    <w:rsid w:val="00DA2835"/>
    <w:rsid w:val="00DA6849"/>
    <w:rsid w:val="00DB2C05"/>
    <w:rsid w:val="00DB5505"/>
    <w:rsid w:val="00DB7AA4"/>
    <w:rsid w:val="00DB7E16"/>
    <w:rsid w:val="00DC166B"/>
    <w:rsid w:val="00DD0B00"/>
    <w:rsid w:val="00DD2829"/>
    <w:rsid w:val="00DD6621"/>
    <w:rsid w:val="00DD6921"/>
    <w:rsid w:val="00DD6929"/>
    <w:rsid w:val="00DE1808"/>
    <w:rsid w:val="00DE7E71"/>
    <w:rsid w:val="00DF026A"/>
    <w:rsid w:val="00DF0D24"/>
    <w:rsid w:val="00DF570D"/>
    <w:rsid w:val="00DF60B0"/>
    <w:rsid w:val="00DF651C"/>
    <w:rsid w:val="00DF6AB0"/>
    <w:rsid w:val="00DF7DBA"/>
    <w:rsid w:val="00E02028"/>
    <w:rsid w:val="00E023D7"/>
    <w:rsid w:val="00E02B83"/>
    <w:rsid w:val="00E0457B"/>
    <w:rsid w:val="00E124DC"/>
    <w:rsid w:val="00E13A6F"/>
    <w:rsid w:val="00E1500E"/>
    <w:rsid w:val="00E154E9"/>
    <w:rsid w:val="00E15CAA"/>
    <w:rsid w:val="00E2010E"/>
    <w:rsid w:val="00E234BD"/>
    <w:rsid w:val="00E24283"/>
    <w:rsid w:val="00E2443F"/>
    <w:rsid w:val="00E31A84"/>
    <w:rsid w:val="00E3366A"/>
    <w:rsid w:val="00E37AC1"/>
    <w:rsid w:val="00E37F26"/>
    <w:rsid w:val="00E431F3"/>
    <w:rsid w:val="00E502A4"/>
    <w:rsid w:val="00E535CD"/>
    <w:rsid w:val="00E543EA"/>
    <w:rsid w:val="00E549C7"/>
    <w:rsid w:val="00E5513C"/>
    <w:rsid w:val="00E55C49"/>
    <w:rsid w:val="00E56D9F"/>
    <w:rsid w:val="00E576C8"/>
    <w:rsid w:val="00E57D52"/>
    <w:rsid w:val="00E61F0B"/>
    <w:rsid w:val="00E63E1E"/>
    <w:rsid w:val="00E66A90"/>
    <w:rsid w:val="00E705FE"/>
    <w:rsid w:val="00E74D5D"/>
    <w:rsid w:val="00E7593F"/>
    <w:rsid w:val="00E75AA3"/>
    <w:rsid w:val="00E75B3B"/>
    <w:rsid w:val="00E76DB0"/>
    <w:rsid w:val="00E81D8D"/>
    <w:rsid w:val="00E87998"/>
    <w:rsid w:val="00E9002D"/>
    <w:rsid w:val="00E91318"/>
    <w:rsid w:val="00E943DA"/>
    <w:rsid w:val="00EA6570"/>
    <w:rsid w:val="00EA7166"/>
    <w:rsid w:val="00EB0046"/>
    <w:rsid w:val="00EB066C"/>
    <w:rsid w:val="00EB3043"/>
    <w:rsid w:val="00EC23F4"/>
    <w:rsid w:val="00EC2674"/>
    <w:rsid w:val="00EC3918"/>
    <w:rsid w:val="00EC3DA6"/>
    <w:rsid w:val="00EC480B"/>
    <w:rsid w:val="00ED34A0"/>
    <w:rsid w:val="00ED4044"/>
    <w:rsid w:val="00ED568A"/>
    <w:rsid w:val="00ED76BC"/>
    <w:rsid w:val="00ED7D94"/>
    <w:rsid w:val="00EE6FCA"/>
    <w:rsid w:val="00EE7CF3"/>
    <w:rsid w:val="00EF1D3C"/>
    <w:rsid w:val="00EF23EE"/>
    <w:rsid w:val="00EF4C43"/>
    <w:rsid w:val="00EF771F"/>
    <w:rsid w:val="00F0037A"/>
    <w:rsid w:val="00F00CF6"/>
    <w:rsid w:val="00F02C47"/>
    <w:rsid w:val="00F0308F"/>
    <w:rsid w:val="00F04C63"/>
    <w:rsid w:val="00F0568A"/>
    <w:rsid w:val="00F11C9B"/>
    <w:rsid w:val="00F16B7E"/>
    <w:rsid w:val="00F2077A"/>
    <w:rsid w:val="00F21371"/>
    <w:rsid w:val="00F2619F"/>
    <w:rsid w:val="00F2772B"/>
    <w:rsid w:val="00F33858"/>
    <w:rsid w:val="00F40988"/>
    <w:rsid w:val="00F41532"/>
    <w:rsid w:val="00F42BD2"/>
    <w:rsid w:val="00F4371C"/>
    <w:rsid w:val="00F46047"/>
    <w:rsid w:val="00F5227D"/>
    <w:rsid w:val="00F52A6C"/>
    <w:rsid w:val="00F551F4"/>
    <w:rsid w:val="00F55D0A"/>
    <w:rsid w:val="00F604EB"/>
    <w:rsid w:val="00F6318A"/>
    <w:rsid w:val="00F63578"/>
    <w:rsid w:val="00F64E0A"/>
    <w:rsid w:val="00F70FB7"/>
    <w:rsid w:val="00F72270"/>
    <w:rsid w:val="00F73E38"/>
    <w:rsid w:val="00F74422"/>
    <w:rsid w:val="00F75477"/>
    <w:rsid w:val="00F80F06"/>
    <w:rsid w:val="00F82373"/>
    <w:rsid w:val="00F82D20"/>
    <w:rsid w:val="00F830E6"/>
    <w:rsid w:val="00F83E8D"/>
    <w:rsid w:val="00F8539F"/>
    <w:rsid w:val="00F85616"/>
    <w:rsid w:val="00F85D6C"/>
    <w:rsid w:val="00F85D99"/>
    <w:rsid w:val="00F93A97"/>
    <w:rsid w:val="00F950C9"/>
    <w:rsid w:val="00F966EB"/>
    <w:rsid w:val="00F9680F"/>
    <w:rsid w:val="00FA5B5E"/>
    <w:rsid w:val="00FA75DB"/>
    <w:rsid w:val="00FB0A2E"/>
    <w:rsid w:val="00FB560E"/>
    <w:rsid w:val="00FB587B"/>
    <w:rsid w:val="00FB5E58"/>
    <w:rsid w:val="00FC16CA"/>
    <w:rsid w:val="00FC4401"/>
    <w:rsid w:val="00FC6A78"/>
    <w:rsid w:val="00FD1114"/>
    <w:rsid w:val="00FD39DA"/>
    <w:rsid w:val="00FD45D1"/>
    <w:rsid w:val="00FE2062"/>
    <w:rsid w:val="00FE242E"/>
    <w:rsid w:val="00FE6942"/>
    <w:rsid w:val="00FE791D"/>
    <w:rsid w:val="00FF490A"/>
    <w:rsid w:val="00FF4A28"/>
    <w:rsid w:val="00FF4B5F"/>
    <w:rsid w:val="00FF5E0D"/>
    <w:rsid w:val="00FF6BD9"/>
    <w:rsid w:val="00FF7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7F9A"/>
    <w:rPr>
      <w:sz w:val="24"/>
      <w:szCs w:val="24"/>
    </w:rPr>
  </w:style>
  <w:style w:type="paragraph" w:styleId="Titolo1">
    <w:name w:val="heading 1"/>
    <w:basedOn w:val="Normale"/>
    <w:link w:val="Titolo1Carattere"/>
    <w:qFormat/>
    <w:rsid w:val="00635DBC"/>
    <w:pPr>
      <w:widowControl w:val="0"/>
      <w:spacing w:line="567" w:lineRule="exact"/>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B5EF6"/>
    <w:rPr>
      <w:color w:val="0000FF"/>
      <w:u w:val="single"/>
    </w:rPr>
  </w:style>
  <w:style w:type="paragraph" w:styleId="Pidipagina">
    <w:name w:val="footer"/>
    <w:basedOn w:val="Normale"/>
    <w:link w:val="PidipaginaCarattere"/>
    <w:uiPriority w:val="99"/>
    <w:rsid w:val="008A5AB1"/>
    <w:pPr>
      <w:tabs>
        <w:tab w:val="center" w:pos="4819"/>
        <w:tab w:val="right" w:pos="9638"/>
      </w:tabs>
    </w:pPr>
  </w:style>
  <w:style w:type="character" w:styleId="Numeropagina">
    <w:name w:val="page number"/>
    <w:basedOn w:val="Carpredefinitoparagrafo"/>
    <w:rsid w:val="008A5AB1"/>
  </w:style>
  <w:style w:type="paragraph" w:styleId="NormaleWeb">
    <w:name w:val="Normal (Web)"/>
    <w:basedOn w:val="Normale"/>
    <w:rsid w:val="008D48C9"/>
    <w:pPr>
      <w:spacing w:before="100" w:beforeAutospacing="1" w:after="119"/>
    </w:pPr>
  </w:style>
  <w:style w:type="paragraph" w:styleId="Testofumetto">
    <w:name w:val="Balloon Text"/>
    <w:basedOn w:val="Normale"/>
    <w:link w:val="TestofumettoCarattere"/>
    <w:rsid w:val="00234CA2"/>
    <w:rPr>
      <w:rFonts w:ascii="Tahoma" w:hAnsi="Tahoma" w:cs="Tahoma"/>
      <w:sz w:val="16"/>
      <w:szCs w:val="16"/>
    </w:rPr>
  </w:style>
  <w:style w:type="character" w:customStyle="1" w:styleId="TestofumettoCarattere">
    <w:name w:val="Testo fumetto Carattere"/>
    <w:basedOn w:val="Carpredefinitoparagrafo"/>
    <w:link w:val="Testofumetto"/>
    <w:rsid w:val="00234CA2"/>
    <w:rPr>
      <w:rFonts w:ascii="Tahoma" w:hAnsi="Tahoma" w:cs="Tahoma"/>
      <w:sz w:val="16"/>
      <w:szCs w:val="16"/>
    </w:rPr>
  </w:style>
  <w:style w:type="paragraph" w:customStyle="1" w:styleId="Testopredefinito">
    <w:name w:val="Testo predefinito"/>
    <w:basedOn w:val="Normale"/>
    <w:rsid w:val="00A60581"/>
    <w:pPr>
      <w:snapToGrid w:val="0"/>
    </w:pPr>
    <w:rPr>
      <w:szCs w:val="20"/>
      <w:lang w:val="en-US"/>
    </w:rPr>
  </w:style>
  <w:style w:type="paragraph" w:styleId="Corpodeltesto2">
    <w:name w:val="Body Text 2"/>
    <w:basedOn w:val="Normale"/>
    <w:link w:val="Corpodeltesto2Carattere"/>
    <w:unhideWhenUsed/>
    <w:rsid w:val="00797BD2"/>
    <w:rPr>
      <w:rFonts w:ascii="Arial" w:hAnsi="Arial" w:cs="Arial"/>
      <w:szCs w:val="20"/>
    </w:rPr>
  </w:style>
  <w:style w:type="character" w:customStyle="1" w:styleId="Corpodeltesto2Carattere">
    <w:name w:val="Corpo del testo 2 Carattere"/>
    <w:basedOn w:val="Carpredefinitoparagrafo"/>
    <w:link w:val="Corpodeltesto2"/>
    <w:rsid w:val="00797BD2"/>
    <w:rPr>
      <w:rFonts w:ascii="Arial" w:hAnsi="Arial" w:cs="Arial"/>
      <w:sz w:val="24"/>
    </w:rPr>
  </w:style>
  <w:style w:type="character" w:customStyle="1" w:styleId="Titolo1Carattere">
    <w:name w:val="Titolo 1 Carattere"/>
    <w:basedOn w:val="Carpredefinitoparagrafo"/>
    <w:link w:val="Titolo1"/>
    <w:rsid w:val="00635DBC"/>
    <w:rPr>
      <w:sz w:val="24"/>
      <w:szCs w:val="24"/>
    </w:rPr>
  </w:style>
  <w:style w:type="paragraph" w:customStyle="1" w:styleId="Contenutotabella">
    <w:name w:val="Contenuto tabella"/>
    <w:basedOn w:val="Normale"/>
    <w:rsid w:val="000B750B"/>
    <w:pPr>
      <w:suppressLineNumbers/>
      <w:suppressAutoHyphens/>
    </w:pPr>
    <w:rPr>
      <w:lang w:eastAsia="ar-SA"/>
    </w:rPr>
  </w:style>
  <w:style w:type="paragraph" w:styleId="Nessunaspaziatura">
    <w:name w:val="No Spacing"/>
    <w:qFormat/>
    <w:rsid w:val="005610AD"/>
    <w:rPr>
      <w:rFonts w:ascii="Calibri" w:eastAsia="Calibri" w:hAnsi="Calibri"/>
      <w:sz w:val="22"/>
      <w:szCs w:val="22"/>
      <w:lang w:eastAsia="en-US"/>
    </w:rPr>
  </w:style>
  <w:style w:type="paragraph" w:customStyle="1" w:styleId="Default">
    <w:name w:val="Default"/>
    <w:rsid w:val="005610AD"/>
    <w:pPr>
      <w:widowControl w:val="0"/>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rsid w:val="00D84167"/>
    <w:pPr>
      <w:tabs>
        <w:tab w:val="center" w:pos="4819"/>
        <w:tab w:val="right" w:pos="9638"/>
      </w:tabs>
    </w:pPr>
  </w:style>
  <w:style w:type="character" w:customStyle="1" w:styleId="IntestazioneCarattere">
    <w:name w:val="Intestazione Carattere"/>
    <w:basedOn w:val="Carpredefinitoparagrafo"/>
    <w:link w:val="Intestazione"/>
    <w:rsid w:val="00D84167"/>
    <w:rPr>
      <w:sz w:val="24"/>
      <w:szCs w:val="24"/>
    </w:rPr>
  </w:style>
  <w:style w:type="character" w:customStyle="1" w:styleId="PidipaginaCarattere">
    <w:name w:val="Piè di pagina Carattere"/>
    <w:basedOn w:val="Carpredefinitoparagrafo"/>
    <w:link w:val="Pidipagina"/>
    <w:uiPriority w:val="99"/>
    <w:rsid w:val="00D84167"/>
    <w:rPr>
      <w:sz w:val="24"/>
      <w:szCs w:val="24"/>
    </w:rPr>
  </w:style>
  <w:style w:type="paragraph" w:styleId="Paragrafoelenco">
    <w:name w:val="List Paragraph"/>
    <w:basedOn w:val="Normale"/>
    <w:uiPriority w:val="34"/>
    <w:qFormat/>
    <w:rsid w:val="00F82373"/>
    <w:pPr>
      <w:spacing w:line="360" w:lineRule="auto"/>
      <w:ind w:left="720"/>
      <w:contextualSpacing/>
      <w:jc w:val="right"/>
    </w:pPr>
    <w:rPr>
      <w:rFonts w:asciiTheme="minorHAnsi" w:eastAsiaTheme="minorHAnsi" w:hAnsiTheme="minorHAnsi" w:cstheme="minorBidi"/>
      <w:sz w:val="22"/>
      <w:szCs w:val="22"/>
      <w:lang w:eastAsia="en-US"/>
    </w:rPr>
  </w:style>
  <w:style w:type="paragraph" w:customStyle="1" w:styleId="301">
    <w:name w:val="301"/>
    <w:basedOn w:val="Normale"/>
    <w:rsid w:val="00583A44"/>
    <w:pPr>
      <w:overflowPunct w:val="0"/>
      <w:autoSpaceDE w:val="0"/>
      <w:autoSpaceDN w:val="0"/>
      <w:adjustRightInd w:val="0"/>
      <w:textAlignment w:val="baseline"/>
    </w:pPr>
    <w:rPr>
      <w:sz w:val="20"/>
      <w:szCs w:val="20"/>
      <w:lang w:val="en-US"/>
    </w:rPr>
  </w:style>
  <w:style w:type="table" w:styleId="Grigliatabella">
    <w:name w:val="Table Grid"/>
    <w:basedOn w:val="Tabellanormale"/>
    <w:uiPriority w:val="59"/>
    <w:rsid w:val="00942004"/>
    <w:pPr>
      <w:jc w:val="righ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96238">
      <w:bodyDiv w:val="1"/>
      <w:marLeft w:val="0"/>
      <w:marRight w:val="0"/>
      <w:marTop w:val="0"/>
      <w:marBottom w:val="0"/>
      <w:divBdr>
        <w:top w:val="none" w:sz="0" w:space="0" w:color="auto"/>
        <w:left w:val="none" w:sz="0" w:space="0" w:color="auto"/>
        <w:bottom w:val="none" w:sz="0" w:space="0" w:color="auto"/>
        <w:right w:val="none" w:sz="0" w:space="0" w:color="auto"/>
      </w:divBdr>
    </w:div>
    <w:div w:id="193003755">
      <w:bodyDiv w:val="1"/>
      <w:marLeft w:val="0"/>
      <w:marRight w:val="0"/>
      <w:marTop w:val="0"/>
      <w:marBottom w:val="0"/>
      <w:divBdr>
        <w:top w:val="none" w:sz="0" w:space="0" w:color="auto"/>
        <w:left w:val="none" w:sz="0" w:space="0" w:color="auto"/>
        <w:bottom w:val="none" w:sz="0" w:space="0" w:color="auto"/>
        <w:right w:val="none" w:sz="0" w:space="0" w:color="auto"/>
      </w:divBdr>
    </w:div>
    <w:div w:id="198857123">
      <w:bodyDiv w:val="1"/>
      <w:marLeft w:val="0"/>
      <w:marRight w:val="0"/>
      <w:marTop w:val="0"/>
      <w:marBottom w:val="0"/>
      <w:divBdr>
        <w:top w:val="none" w:sz="0" w:space="0" w:color="auto"/>
        <w:left w:val="none" w:sz="0" w:space="0" w:color="auto"/>
        <w:bottom w:val="none" w:sz="0" w:space="0" w:color="auto"/>
        <w:right w:val="none" w:sz="0" w:space="0" w:color="auto"/>
      </w:divBdr>
    </w:div>
    <w:div w:id="244264845">
      <w:bodyDiv w:val="1"/>
      <w:marLeft w:val="0"/>
      <w:marRight w:val="0"/>
      <w:marTop w:val="0"/>
      <w:marBottom w:val="0"/>
      <w:divBdr>
        <w:top w:val="none" w:sz="0" w:space="0" w:color="auto"/>
        <w:left w:val="none" w:sz="0" w:space="0" w:color="auto"/>
        <w:bottom w:val="none" w:sz="0" w:space="0" w:color="auto"/>
        <w:right w:val="none" w:sz="0" w:space="0" w:color="auto"/>
      </w:divBdr>
    </w:div>
    <w:div w:id="256596885">
      <w:bodyDiv w:val="1"/>
      <w:marLeft w:val="0"/>
      <w:marRight w:val="0"/>
      <w:marTop w:val="0"/>
      <w:marBottom w:val="0"/>
      <w:divBdr>
        <w:top w:val="none" w:sz="0" w:space="0" w:color="auto"/>
        <w:left w:val="none" w:sz="0" w:space="0" w:color="auto"/>
        <w:bottom w:val="none" w:sz="0" w:space="0" w:color="auto"/>
        <w:right w:val="none" w:sz="0" w:space="0" w:color="auto"/>
      </w:divBdr>
    </w:div>
    <w:div w:id="356657025">
      <w:bodyDiv w:val="1"/>
      <w:marLeft w:val="0"/>
      <w:marRight w:val="0"/>
      <w:marTop w:val="0"/>
      <w:marBottom w:val="0"/>
      <w:divBdr>
        <w:top w:val="none" w:sz="0" w:space="0" w:color="auto"/>
        <w:left w:val="none" w:sz="0" w:space="0" w:color="auto"/>
        <w:bottom w:val="none" w:sz="0" w:space="0" w:color="auto"/>
        <w:right w:val="none" w:sz="0" w:space="0" w:color="auto"/>
      </w:divBdr>
    </w:div>
    <w:div w:id="377170704">
      <w:bodyDiv w:val="1"/>
      <w:marLeft w:val="0"/>
      <w:marRight w:val="0"/>
      <w:marTop w:val="0"/>
      <w:marBottom w:val="0"/>
      <w:divBdr>
        <w:top w:val="none" w:sz="0" w:space="0" w:color="auto"/>
        <w:left w:val="none" w:sz="0" w:space="0" w:color="auto"/>
        <w:bottom w:val="none" w:sz="0" w:space="0" w:color="auto"/>
        <w:right w:val="none" w:sz="0" w:space="0" w:color="auto"/>
      </w:divBdr>
    </w:div>
    <w:div w:id="381251716">
      <w:bodyDiv w:val="1"/>
      <w:marLeft w:val="0"/>
      <w:marRight w:val="0"/>
      <w:marTop w:val="0"/>
      <w:marBottom w:val="0"/>
      <w:divBdr>
        <w:top w:val="none" w:sz="0" w:space="0" w:color="auto"/>
        <w:left w:val="none" w:sz="0" w:space="0" w:color="auto"/>
        <w:bottom w:val="none" w:sz="0" w:space="0" w:color="auto"/>
        <w:right w:val="none" w:sz="0" w:space="0" w:color="auto"/>
      </w:divBdr>
    </w:div>
    <w:div w:id="389309752">
      <w:bodyDiv w:val="1"/>
      <w:marLeft w:val="0"/>
      <w:marRight w:val="0"/>
      <w:marTop w:val="0"/>
      <w:marBottom w:val="0"/>
      <w:divBdr>
        <w:top w:val="none" w:sz="0" w:space="0" w:color="auto"/>
        <w:left w:val="none" w:sz="0" w:space="0" w:color="auto"/>
        <w:bottom w:val="none" w:sz="0" w:space="0" w:color="auto"/>
        <w:right w:val="none" w:sz="0" w:space="0" w:color="auto"/>
      </w:divBdr>
    </w:div>
    <w:div w:id="408960333">
      <w:bodyDiv w:val="1"/>
      <w:marLeft w:val="0"/>
      <w:marRight w:val="0"/>
      <w:marTop w:val="0"/>
      <w:marBottom w:val="0"/>
      <w:divBdr>
        <w:top w:val="none" w:sz="0" w:space="0" w:color="auto"/>
        <w:left w:val="none" w:sz="0" w:space="0" w:color="auto"/>
        <w:bottom w:val="none" w:sz="0" w:space="0" w:color="auto"/>
        <w:right w:val="none" w:sz="0" w:space="0" w:color="auto"/>
      </w:divBdr>
    </w:div>
    <w:div w:id="667904400">
      <w:bodyDiv w:val="1"/>
      <w:marLeft w:val="0"/>
      <w:marRight w:val="0"/>
      <w:marTop w:val="0"/>
      <w:marBottom w:val="0"/>
      <w:divBdr>
        <w:top w:val="none" w:sz="0" w:space="0" w:color="auto"/>
        <w:left w:val="none" w:sz="0" w:space="0" w:color="auto"/>
        <w:bottom w:val="none" w:sz="0" w:space="0" w:color="auto"/>
        <w:right w:val="none" w:sz="0" w:space="0" w:color="auto"/>
      </w:divBdr>
    </w:div>
    <w:div w:id="680811780">
      <w:bodyDiv w:val="1"/>
      <w:marLeft w:val="0"/>
      <w:marRight w:val="0"/>
      <w:marTop w:val="0"/>
      <w:marBottom w:val="0"/>
      <w:divBdr>
        <w:top w:val="none" w:sz="0" w:space="0" w:color="auto"/>
        <w:left w:val="none" w:sz="0" w:space="0" w:color="auto"/>
        <w:bottom w:val="none" w:sz="0" w:space="0" w:color="auto"/>
        <w:right w:val="none" w:sz="0" w:space="0" w:color="auto"/>
      </w:divBdr>
    </w:div>
    <w:div w:id="820655935">
      <w:bodyDiv w:val="1"/>
      <w:marLeft w:val="0"/>
      <w:marRight w:val="0"/>
      <w:marTop w:val="0"/>
      <w:marBottom w:val="0"/>
      <w:divBdr>
        <w:top w:val="none" w:sz="0" w:space="0" w:color="auto"/>
        <w:left w:val="none" w:sz="0" w:space="0" w:color="auto"/>
        <w:bottom w:val="none" w:sz="0" w:space="0" w:color="auto"/>
        <w:right w:val="none" w:sz="0" w:space="0" w:color="auto"/>
      </w:divBdr>
    </w:div>
    <w:div w:id="88436656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210266817">
      <w:bodyDiv w:val="1"/>
      <w:marLeft w:val="0"/>
      <w:marRight w:val="0"/>
      <w:marTop w:val="0"/>
      <w:marBottom w:val="0"/>
      <w:divBdr>
        <w:top w:val="none" w:sz="0" w:space="0" w:color="auto"/>
        <w:left w:val="none" w:sz="0" w:space="0" w:color="auto"/>
        <w:bottom w:val="none" w:sz="0" w:space="0" w:color="auto"/>
        <w:right w:val="none" w:sz="0" w:space="0" w:color="auto"/>
      </w:divBdr>
    </w:div>
    <w:div w:id="1305042359">
      <w:bodyDiv w:val="1"/>
      <w:marLeft w:val="0"/>
      <w:marRight w:val="0"/>
      <w:marTop w:val="0"/>
      <w:marBottom w:val="0"/>
      <w:divBdr>
        <w:top w:val="none" w:sz="0" w:space="0" w:color="auto"/>
        <w:left w:val="none" w:sz="0" w:space="0" w:color="auto"/>
        <w:bottom w:val="none" w:sz="0" w:space="0" w:color="auto"/>
        <w:right w:val="none" w:sz="0" w:space="0" w:color="auto"/>
      </w:divBdr>
    </w:div>
    <w:div w:id="1497921623">
      <w:bodyDiv w:val="1"/>
      <w:marLeft w:val="0"/>
      <w:marRight w:val="0"/>
      <w:marTop w:val="0"/>
      <w:marBottom w:val="0"/>
      <w:divBdr>
        <w:top w:val="none" w:sz="0" w:space="0" w:color="auto"/>
        <w:left w:val="none" w:sz="0" w:space="0" w:color="auto"/>
        <w:bottom w:val="none" w:sz="0" w:space="0" w:color="auto"/>
        <w:right w:val="none" w:sz="0" w:space="0" w:color="auto"/>
      </w:divBdr>
    </w:div>
    <w:div w:id="1509056546">
      <w:bodyDiv w:val="1"/>
      <w:marLeft w:val="0"/>
      <w:marRight w:val="0"/>
      <w:marTop w:val="0"/>
      <w:marBottom w:val="0"/>
      <w:divBdr>
        <w:top w:val="none" w:sz="0" w:space="0" w:color="auto"/>
        <w:left w:val="none" w:sz="0" w:space="0" w:color="auto"/>
        <w:bottom w:val="none" w:sz="0" w:space="0" w:color="auto"/>
        <w:right w:val="none" w:sz="0" w:space="0" w:color="auto"/>
      </w:divBdr>
    </w:div>
    <w:div w:id="1520241831">
      <w:bodyDiv w:val="1"/>
      <w:marLeft w:val="0"/>
      <w:marRight w:val="0"/>
      <w:marTop w:val="0"/>
      <w:marBottom w:val="0"/>
      <w:divBdr>
        <w:top w:val="none" w:sz="0" w:space="0" w:color="auto"/>
        <w:left w:val="none" w:sz="0" w:space="0" w:color="auto"/>
        <w:bottom w:val="none" w:sz="0" w:space="0" w:color="auto"/>
        <w:right w:val="none" w:sz="0" w:space="0" w:color="auto"/>
      </w:divBdr>
    </w:div>
    <w:div w:id="1533036069">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604998166">
      <w:bodyDiv w:val="1"/>
      <w:marLeft w:val="0"/>
      <w:marRight w:val="0"/>
      <w:marTop w:val="0"/>
      <w:marBottom w:val="0"/>
      <w:divBdr>
        <w:top w:val="none" w:sz="0" w:space="0" w:color="auto"/>
        <w:left w:val="none" w:sz="0" w:space="0" w:color="auto"/>
        <w:bottom w:val="none" w:sz="0" w:space="0" w:color="auto"/>
        <w:right w:val="none" w:sz="0" w:space="0" w:color="auto"/>
      </w:divBdr>
    </w:div>
    <w:div w:id="1655523109">
      <w:bodyDiv w:val="1"/>
      <w:marLeft w:val="0"/>
      <w:marRight w:val="0"/>
      <w:marTop w:val="0"/>
      <w:marBottom w:val="0"/>
      <w:divBdr>
        <w:top w:val="none" w:sz="0" w:space="0" w:color="auto"/>
        <w:left w:val="none" w:sz="0" w:space="0" w:color="auto"/>
        <w:bottom w:val="none" w:sz="0" w:space="0" w:color="auto"/>
        <w:right w:val="none" w:sz="0" w:space="0" w:color="auto"/>
      </w:divBdr>
    </w:div>
    <w:div w:id="1724863771">
      <w:bodyDiv w:val="1"/>
      <w:marLeft w:val="0"/>
      <w:marRight w:val="0"/>
      <w:marTop w:val="0"/>
      <w:marBottom w:val="0"/>
      <w:divBdr>
        <w:top w:val="none" w:sz="0" w:space="0" w:color="auto"/>
        <w:left w:val="none" w:sz="0" w:space="0" w:color="auto"/>
        <w:bottom w:val="none" w:sz="0" w:space="0" w:color="auto"/>
        <w:right w:val="none" w:sz="0" w:space="0" w:color="auto"/>
      </w:divBdr>
    </w:div>
    <w:div w:id="1755281350">
      <w:bodyDiv w:val="1"/>
      <w:marLeft w:val="0"/>
      <w:marRight w:val="0"/>
      <w:marTop w:val="0"/>
      <w:marBottom w:val="0"/>
      <w:divBdr>
        <w:top w:val="none" w:sz="0" w:space="0" w:color="auto"/>
        <w:left w:val="none" w:sz="0" w:space="0" w:color="auto"/>
        <w:bottom w:val="none" w:sz="0" w:space="0" w:color="auto"/>
        <w:right w:val="none" w:sz="0" w:space="0" w:color="auto"/>
      </w:divBdr>
    </w:div>
    <w:div w:id="1758400656">
      <w:bodyDiv w:val="1"/>
      <w:marLeft w:val="0"/>
      <w:marRight w:val="0"/>
      <w:marTop w:val="0"/>
      <w:marBottom w:val="0"/>
      <w:divBdr>
        <w:top w:val="none" w:sz="0" w:space="0" w:color="auto"/>
        <w:left w:val="none" w:sz="0" w:space="0" w:color="auto"/>
        <w:bottom w:val="none" w:sz="0" w:space="0" w:color="auto"/>
        <w:right w:val="none" w:sz="0" w:space="0" w:color="auto"/>
      </w:divBdr>
    </w:div>
    <w:div w:id="1839692072">
      <w:bodyDiv w:val="1"/>
      <w:marLeft w:val="0"/>
      <w:marRight w:val="0"/>
      <w:marTop w:val="0"/>
      <w:marBottom w:val="0"/>
      <w:divBdr>
        <w:top w:val="none" w:sz="0" w:space="0" w:color="auto"/>
        <w:left w:val="none" w:sz="0" w:space="0" w:color="auto"/>
        <w:bottom w:val="none" w:sz="0" w:space="0" w:color="auto"/>
        <w:right w:val="none" w:sz="0" w:space="0" w:color="auto"/>
      </w:divBdr>
    </w:div>
    <w:div w:id="20649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vittoria.gov.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igente.cuc@pec.comunevittoria.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igente.cuc@comunevittoria.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91B5-1175-4927-812F-BBD2D80F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2828</Words>
  <Characters>16122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18913</CharactersWithSpaces>
  <SharedDoc>false</SharedDoc>
  <HLinks>
    <vt:vector size="78" baseType="variant">
      <vt:variant>
        <vt:i4>1310738</vt:i4>
      </vt:variant>
      <vt:variant>
        <vt:i4>36</vt:i4>
      </vt:variant>
      <vt:variant>
        <vt:i4>0</vt:i4>
      </vt:variant>
      <vt:variant>
        <vt:i4>5</vt:i4>
      </vt:variant>
      <vt:variant>
        <vt:lpwstr>http://www.bosettiegatti.com/info/norme/statali/codicecivile.htm</vt:lpwstr>
      </vt:variant>
      <vt:variant>
        <vt:lpwstr>2359</vt:lpwstr>
      </vt:variant>
      <vt:variant>
        <vt:i4>1310738</vt:i4>
      </vt:variant>
      <vt:variant>
        <vt:i4>33</vt:i4>
      </vt:variant>
      <vt:variant>
        <vt:i4>0</vt:i4>
      </vt:variant>
      <vt:variant>
        <vt:i4>5</vt:i4>
      </vt:variant>
      <vt:variant>
        <vt:lpwstr>http://www.bosettiegatti.com/info/norme/statali/codicecivile.htm</vt:lpwstr>
      </vt:variant>
      <vt:variant>
        <vt:lpwstr>2359</vt:lpwstr>
      </vt:variant>
      <vt:variant>
        <vt:i4>1310738</vt:i4>
      </vt:variant>
      <vt:variant>
        <vt:i4>30</vt:i4>
      </vt:variant>
      <vt:variant>
        <vt:i4>0</vt:i4>
      </vt:variant>
      <vt:variant>
        <vt:i4>5</vt:i4>
      </vt:variant>
      <vt:variant>
        <vt:lpwstr>http://www.bosettiegatti.com/info/norme/statali/codicecivile.htm</vt:lpwstr>
      </vt:variant>
      <vt:variant>
        <vt:lpwstr>2359</vt:lpwstr>
      </vt:variant>
      <vt:variant>
        <vt:i4>7798869</vt:i4>
      </vt:variant>
      <vt:variant>
        <vt:i4>27</vt:i4>
      </vt:variant>
      <vt:variant>
        <vt:i4>0</vt:i4>
      </vt:variant>
      <vt:variant>
        <vt:i4>5</vt:i4>
      </vt:variant>
      <vt:variant>
        <vt:lpwstr>http://www.bosettiegatti.com/info/norme/statali/2006_0163.htm</vt:lpwstr>
      </vt:variant>
      <vt:variant>
        <vt:lpwstr>006</vt:lpwstr>
      </vt:variant>
      <vt:variant>
        <vt:i4>7798867</vt:i4>
      </vt:variant>
      <vt:variant>
        <vt:i4>24</vt:i4>
      </vt:variant>
      <vt:variant>
        <vt:i4>0</vt:i4>
      </vt:variant>
      <vt:variant>
        <vt:i4>5</vt:i4>
      </vt:variant>
      <vt:variant>
        <vt:lpwstr>http://www.bosettiegatti.com/info/norme/statali/1981_0689.htm</vt:lpwstr>
      </vt:variant>
      <vt:variant>
        <vt:lpwstr>004</vt:lpwstr>
      </vt:variant>
      <vt:variant>
        <vt:i4>2621480</vt:i4>
      </vt:variant>
      <vt:variant>
        <vt:i4>21</vt:i4>
      </vt:variant>
      <vt:variant>
        <vt:i4>0</vt:i4>
      </vt:variant>
      <vt:variant>
        <vt:i4>5</vt:i4>
      </vt:variant>
      <vt:variant>
        <vt:lpwstr>http://www.bosettiegatti.com/info/norme/statali/codicepenale.htm</vt:lpwstr>
      </vt:variant>
      <vt:variant>
        <vt:lpwstr>629</vt:lpwstr>
      </vt:variant>
      <vt:variant>
        <vt:i4>2818093</vt:i4>
      </vt:variant>
      <vt:variant>
        <vt:i4>18</vt:i4>
      </vt:variant>
      <vt:variant>
        <vt:i4>0</vt:i4>
      </vt:variant>
      <vt:variant>
        <vt:i4>5</vt:i4>
      </vt:variant>
      <vt:variant>
        <vt:lpwstr>http://www.bosettiegatti.com/info/norme/statali/codicepenale.htm</vt:lpwstr>
      </vt:variant>
      <vt:variant>
        <vt:lpwstr>317</vt:lpwstr>
      </vt:variant>
      <vt:variant>
        <vt:i4>4259941</vt:i4>
      </vt:variant>
      <vt:variant>
        <vt:i4>15</vt:i4>
      </vt:variant>
      <vt:variant>
        <vt:i4>0</vt:i4>
      </vt:variant>
      <vt:variant>
        <vt:i4>5</vt:i4>
      </vt:variant>
      <vt:variant>
        <vt:lpwstr>http://www.bosettiegatti.com/info/norme/statali/1999_0068.htm</vt:lpwstr>
      </vt:variant>
      <vt:variant>
        <vt:lpwstr/>
      </vt:variant>
      <vt:variant>
        <vt:i4>7536725</vt:i4>
      </vt:variant>
      <vt:variant>
        <vt:i4>12</vt:i4>
      </vt:variant>
      <vt:variant>
        <vt:i4>0</vt:i4>
      </vt:variant>
      <vt:variant>
        <vt:i4>5</vt:i4>
      </vt:variant>
      <vt:variant>
        <vt:lpwstr>http://www.bosettiegatti.com/info/norme/statali/2006_0163.htm</vt:lpwstr>
      </vt:variant>
      <vt:variant>
        <vt:lpwstr>047</vt:lpwstr>
      </vt:variant>
      <vt:variant>
        <vt:i4>7536725</vt:i4>
      </vt:variant>
      <vt:variant>
        <vt:i4>9</vt:i4>
      </vt:variant>
      <vt:variant>
        <vt:i4>0</vt:i4>
      </vt:variant>
      <vt:variant>
        <vt:i4>5</vt:i4>
      </vt:variant>
      <vt:variant>
        <vt:lpwstr>http://www.bosettiegatti.com/info/norme/statali/2006_0163.htm</vt:lpwstr>
      </vt:variant>
      <vt:variant>
        <vt:lpwstr>047</vt:lpwstr>
      </vt:variant>
      <vt:variant>
        <vt:i4>7798869</vt:i4>
      </vt:variant>
      <vt:variant>
        <vt:i4>6</vt:i4>
      </vt:variant>
      <vt:variant>
        <vt:i4>0</vt:i4>
      </vt:variant>
      <vt:variant>
        <vt:i4>5</vt:i4>
      </vt:variant>
      <vt:variant>
        <vt:lpwstr>http://www.bosettiegatti.com/info/norme/statali/2006_0163.htm</vt:lpwstr>
      </vt:variant>
      <vt:variant>
        <vt:lpwstr>007</vt:lpwstr>
      </vt:variant>
      <vt:variant>
        <vt:i4>7929943</vt:i4>
      </vt:variant>
      <vt:variant>
        <vt:i4>3</vt:i4>
      </vt:variant>
      <vt:variant>
        <vt:i4>0</vt:i4>
      </vt:variant>
      <vt:variant>
        <vt:i4>5</vt:i4>
      </vt:variant>
      <vt:variant>
        <vt:lpwstr>http://www.bosettiegatti.com/info/norme/statali/2008_0040.htm</vt:lpwstr>
      </vt:variant>
      <vt:variant>
        <vt:lpwstr>02</vt:lpwstr>
      </vt:variant>
      <vt:variant>
        <vt:i4>3539042</vt:i4>
      </vt:variant>
      <vt:variant>
        <vt:i4>0</vt:i4>
      </vt:variant>
      <vt:variant>
        <vt:i4>0</vt:i4>
      </vt:variant>
      <vt:variant>
        <vt:i4>5</vt:i4>
      </vt:variant>
      <vt:variant>
        <vt:lpwstr>http://www.comune.vittoria.rg/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Utente</dc:creator>
  <cp:lastModifiedBy>utente</cp:lastModifiedBy>
  <cp:revision>20</cp:revision>
  <cp:lastPrinted>2018-06-08T10:49:00Z</cp:lastPrinted>
  <dcterms:created xsi:type="dcterms:W3CDTF">2018-07-13T09:07:00Z</dcterms:created>
  <dcterms:modified xsi:type="dcterms:W3CDTF">2018-07-20T10:10:00Z</dcterms:modified>
</cp:coreProperties>
</file>